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1F5" w:rsidRDefault="003E316B" w:rsidP="003E316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4"/>
          <w:szCs w:val="24"/>
          <w:lang w:val="sr-Cyrl-CS"/>
        </w:rPr>
      </w:pPr>
      <w:bookmarkStart w:id="0" w:name="_GoBack"/>
      <w:r w:rsidRPr="00E071F5">
        <w:rPr>
          <w:rFonts w:ascii="Arial" w:hAnsi="Arial" w:cs="Arial"/>
          <w:sz w:val="24"/>
          <w:szCs w:val="24"/>
          <w:lang w:val="sr-Cyrl-CS"/>
        </w:rPr>
        <w:tab/>
      </w:r>
    </w:p>
    <w:p w:rsidR="003E316B" w:rsidRPr="00E071F5" w:rsidRDefault="00E071F5" w:rsidP="003E316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ab/>
      </w:r>
      <w:r w:rsidR="003E316B" w:rsidRPr="00E071F5">
        <w:rPr>
          <w:rFonts w:ascii="Arial" w:hAnsi="Arial" w:cs="Arial"/>
          <w:sz w:val="24"/>
          <w:szCs w:val="24"/>
        </w:rPr>
        <w:t xml:space="preserve">На основу члана </w:t>
      </w:r>
      <w:r w:rsidR="003E316B" w:rsidRPr="00E071F5">
        <w:rPr>
          <w:rFonts w:ascii="Arial" w:hAnsi="Arial" w:cs="Arial"/>
          <w:sz w:val="24"/>
          <w:szCs w:val="24"/>
          <w:lang w:val="sr-Cyrl-CS"/>
        </w:rPr>
        <w:t xml:space="preserve">138. </w:t>
      </w:r>
      <w:r w:rsidR="003E316B" w:rsidRPr="00E071F5">
        <w:rPr>
          <w:rFonts w:ascii="Arial" w:hAnsi="Arial" w:cs="Arial"/>
          <w:sz w:val="24"/>
          <w:szCs w:val="24"/>
        </w:rPr>
        <w:t>Закона о спорту ("Службени гласник Републике Србије"</w:t>
      </w:r>
      <w:r w:rsidR="003E316B" w:rsidRPr="00E071F5">
        <w:rPr>
          <w:rFonts w:ascii="Arial" w:hAnsi="Arial" w:cs="Arial"/>
          <w:sz w:val="24"/>
          <w:szCs w:val="24"/>
          <w:lang w:val="sr-Cyrl-CS"/>
        </w:rPr>
        <w:t>, број  24</w:t>
      </w:r>
      <w:r w:rsidR="003E316B" w:rsidRPr="00E071F5">
        <w:rPr>
          <w:rFonts w:ascii="Arial" w:hAnsi="Arial" w:cs="Arial"/>
          <w:sz w:val="24"/>
          <w:szCs w:val="24"/>
        </w:rPr>
        <w:t>/20</w:t>
      </w:r>
      <w:r w:rsidR="003E316B" w:rsidRPr="00E071F5">
        <w:rPr>
          <w:rFonts w:ascii="Arial" w:hAnsi="Arial" w:cs="Arial"/>
          <w:sz w:val="24"/>
          <w:szCs w:val="24"/>
          <w:lang w:val="sr-Cyrl-CS"/>
        </w:rPr>
        <w:t>11 и 99/2011-други закон</w:t>
      </w:r>
      <w:r w:rsidR="003E316B" w:rsidRPr="00E071F5">
        <w:rPr>
          <w:rFonts w:ascii="Arial" w:hAnsi="Arial" w:cs="Arial"/>
          <w:sz w:val="24"/>
          <w:szCs w:val="24"/>
        </w:rPr>
        <w:t>) и члана  3</w:t>
      </w:r>
      <w:r w:rsidR="003E316B" w:rsidRPr="00E071F5">
        <w:rPr>
          <w:rFonts w:ascii="Arial" w:hAnsi="Arial" w:cs="Arial"/>
          <w:sz w:val="24"/>
          <w:szCs w:val="24"/>
          <w:lang w:val="sr-Latn-CS"/>
        </w:rPr>
        <w:t>7</w:t>
      </w:r>
      <w:r w:rsidR="003E316B" w:rsidRPr="00E071F5">
        <w:rPr>
          <w:rFonts w:ascii="Arial" w:hAnsi="Arial" w:cs="Arial"/>
          <w:sz w:val="24"/>
          <w:szCs w:val="24"/>
        </w:rPr>
        <w:t xml:space="preserve">. Статута Града Ниша ("Службени лист Града Ниша", број 88/2008), </w:t>
      </w:r>
    </w:p>
    <w:p w:rsidR="003E316B" w:rsidRPr="00E071F5" w:rsidRDefault="003E316B" w:rsidP="003E316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4"/>
          <w:szCs w:val="24"/>
        </w:rPr>
      </w:pPr>
      <w:r w:rsidRPr="00E071F5">
        <w:rPr>
          <w:rFonts w:ascii="Arial" w:hAnsi="Arial" w:cs="Arial"/>
          <w:sz w:val="24"/>
          <w:szCs w:val="24"/>
          <w:lang w:val="sr-Cyrl-CS"/>
        </w:rPr>
        <w:tab/>
      </w:r>
      <w:r w:rsidRPr="00E071F5">
        <w:rPr>
          <w:rFonts w:ascii="Arial" w:hAnsi="Arial" w:cs="Arial"/>
          <w:sz w:val="24"/>
          <w:szCs w:val="24"/>
        </w:rPr>
        <w:t>Скупштина</w:t>
      </w:r>
      <w:r w:rsidRPr="00E071F5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E071F5">
        <w:rPr>
          <w:rFonts w:ascii="Arial" w:hAnsi="Arial" w:cs="Arial"/>
          <w:sz w:val="24"/>
          <w:szCs w:val="24"/>
        </w:rPr>
        <w:t>Града</w:t>
      </w:r>
      <w:r w:rsidRPr="00E071F5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E071F5">
        <w:rPr>
          <w:rFonts w:ascii="Arial" w:hAnsi="Arial" w:cs="Arial"/>
          <w:sz w:val="24"/>
          <w:szCs w:val="24"/>
        </w:rPr>
        <w:t>Ниша</w:t>
      </w:r>
      <w:r w:rsidRPr="00E071F5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E071F5">
        <w:rPr>
          <w:rFonts w:ascii="Arial" w:hAnsi="Arial" w:cs="Arial"/>
          <w:sz w:val="24"/>
          <w:szCs w:val="24"/>
        </w:rPr>
        <w:t>на</w:t>
      </w:r>
      <w:r w:rsidRPr="00E071F5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E071F5">
        <w:rPr>
          <w:rFonts w:ascii="Arial" w:hAnsi="Arial" w:cs="Arial"/>
          <w:sz w:val="24"/>
          <w:szCs w:val="24"/>
        </w:rPr>
        <w:t>седници</w:t>
      </w:r>
      <w:r w:rsidRPr="00E071F5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E071F5">
        <w:rPr>
          <w:rFonts w:ascii="Arial" w:hAnsi="Arial" w:cs="Arial"/>
          <w:sz w:val="24"/>
          <w:szCs w:val="24"/>
        </w:rPr>
        <w:t xml:space="preserve">од </w:t>
      </w:r>
      <w:r w:rsidRPr="00E071F5">
        <w:rPr>
          <w:rFonts w:ascii="Arial" w:hAnsi="Arial" w:cs="Arial"/>
          <w:sz w:val="24"/>
          <w:szCs w:val="24"/>
          <w:lang w:val="sr-Cyrl-CS"/>
        </w:rPr>
        <w:t>_________</w:t>
      </w:r>
      <w:r w:rsidR="00BA2384" w:rsidRPr="00E071F5">
        <w:rPr>
          <w:rFonts w:ascii="Arial" w:hAnsi="Arial" w:cs="Arial"/>
          <w:sz w:val="24"/>
          <w:szCs w:val="24"/>
          <w:lang w:val="sr-Latn-CS"/>
        </w:rPr>
        <w:t xml:space="preserve"> 201</w:t>
      </w:r>
      <w:r w:rsidR="00BA2384" w:rsidRPr="00E071F5">
        <w:rPr>
          <w:rFonts w:ascii="Arial" w:hAnsi="Arial" w:cs="Arial"/>
          <w:sz w:val="24"/>
          <w:szCs w:val="24"/>
          <w:lang w:val="sr-Cyrl-CS"/>
        </w:rPr>
        <w:t>3</w:t>
      </w:r>
      <w:r w:rsidRPr="00E071F5">
        <w:rPr>
          <w:rFonts w:ascii="Arial" w:hAnsi="Arial" w:cs="Arial"/>
          <w:sz w:val="24"/>
          <w:szCs w:val="24"/>
          <w:lang w:val="sr-Latn-CS"/>
        </w:rPr>
        <w:t xml:space="preserve">. </w:t>
      </w:r>
      <w:r w:rsidRPr="00E071F5">
        <w:rPr>
          <w:rFonts w:ascii="Arial" w:hAnsi="Arial" w:cs="Arial"/>
          <w:sz w:val="24"/>
          <w:szCs w:val="24"/>
        </w:rPr>
        <w:t>године,</w:t>
      </w:r>
      <w:r w:rsidRPr="00E071F5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E071F5">
        <w:rPr>
          <w:rFonts w:ascii="Arial" w:hAnsi="Arial" w:cs="Arial"/>
          <w:sz w:val="24"/>
          <w:szCs w:val="24"/>
        </w:rPr>
        <w:t>донела</w:t>
      </w:r>
      <w:r w:rsidRPr="00E071F5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E071F5">
        <w:rPr>
          <w:rFonts w:ascii="Arial" w:hAnsi="Arial" w:cs="Arial"/>
          <w:sz w:val="24"/>
          <w:szCs w:val="24"/>
        </w:rPr>
        <w:t>је</w:t>
      </w:r>
    </w:p>
    <w:p w:rsidR="003E316B" w:rsidRPr="00E071F5" w:rsidRDefault="003E316B" w:rsidP="003E316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4"/>
          <w:szCs w:val="24"/>
        </w:rPr>
      </w:pPr>
    </w:p>
    <w:p w:rsidR="003E316B" w:rsidRDefault="003E316B" w:rsidP="003E316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4"/>
          <w:szCs w:val="24"/>
          <w:lang w:val="sr-Cyrl-CS"/>
        </w:rPr>
      </w:pPr>
    </w:p>
    <w:p w:rsidR="00E071F5" w:rsidRPr="00E071F5" w:rsidRDefault="00E071F5" w:rsidP="003E316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16B" w:rsidRPr="00E071F5" w:rsidRDefault="003E316B" w:rsidP="003E316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071F5">
        <w:rPr>
          <w:rFonts w:ascii="Arial" w:hAnsi="Arial" w:cs="Arial"/>
          <w:b/>
          <w:sz w:val="24"/>
          <w:szCs w:val="24"/>
        </w:rPr>
        <w:t xml:space="preserve">О Д Л У К У </w:t>
      </w:r>
    </w:p>
    <w:p w:rsidR="00E04802" w:rsidRPr="00E071F5" w:rsidRDefault="00402C6C" w:rsidP="003E316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>О ИЗМЕНАМА</w:t>
      </w:r>
      <w:r w:rsidR="003E316B" w:rsidRPr="00E071F5">
        <w:rPr>
          <w:rFonts w:ascii="Arial" w:hAnsi="Arial" w:cs="Arial"/>
          <w:b/>
          <w:sz w:val="24"/>
          <w:szCs w:val="24"/>
          <w:lang w:val="sr-Cyrl-CS"/>
        </w:rPr>
        <w:t xml:space="preserve"> ОДЛУКЕ О ОСТВАРИВАЊУ </w:t>
      </w:r>
    </w:p>
    <w:p w:rsidR="003E316B" w:rsidRPr="00E071F5" w:rsidRDefault="003E316B" w:rsidP="003E316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071F5">
        <w:rPr>
          <w:rFonts w:ascii="Arial" w:hAnsi="Arial" w:cs="Arial"/>
          <w:b/>
          <w:sz w:val="24"/>
          <w:szCs w:val="24"/>
          <w:lang w:val="sr-Cyrl-CS"/>
        </w:rPr>
        <w:t xml:space="preserve">ПОТРЕБА И ИНТЕРЕСА ГРАЂАНА </w:t>
      </w:r>
    </w:p>
    <w:p w:rsidR="003E316B" w:rsidRPr="00E071F5" w:rsidRDefault="003E316B" w:rsidP="003E316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071F5">
        <w:rPr>
          <w:rFonts w:ascii="Arial" w:hAnsi="Arial" w:cs="Arial"/>
          <w:b/>
          <w:sz w:val="24"/>
          <w:szCs w:val="24"/>
          <w:lang w:val="sr-Cyrl-CS"/>
        </w:rPr>
        <w:t xml:space="preserve">У </w:t>
      </w:r>
      <w:r w:rsidRPr="00E071F5">
        <w:rPr>
          <w:rFonts w:ascii="Arial" w:hAnsi="Arial" w:cs="Arial"/>
          <w:b/>
          <w:sz w:val="24"/>
          <w:szCs w:val="24"/>
        </w:rPr>
        <w:t xml:space="preserve">ОБЛАСТИ СПОРТА У ГРАДУ НИШУ </w:t>
      </w:r>
    </w:p>
    <w:p w:rsidR="003E316B" w:rsidRDefault="003E316B" w:rsidP="003E316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E071F5" w:rsidRPr="00E071F5" w:rsidRDefault="00E071F5" w:rsidP="003E316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E316B" w:rsidRPr="00E071F5" w:rsidRDefault="003E316B" w:rsidP="003E316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4"/>
          <w:szCs w:val="24"/>
          <w:lang w:val="sr-Cyrl-CS"/>
        </w:rPr>
      </w:pPr>
      <w:r w:rsidRPr="00E071F5">
        <w:rPr>
          <w:rFonts w:ascii="Arial" w:hAnsi="Arial" w:cs="Arial"/>
          <w:sz w:val="24"/>
          <w:szCs w:val="24"/>
        </w:rPr>
        <w:t>Члан 1</w:t>
      </w:r>
      <w:r w:rsidRPr="00E071F5">
        <w:rPr>
          <w:rFonts w:ascii="Arial" w:hAnsi="Arial" w:cs="Arial"/>
          <w:sz w:val="24"/>
          <w:szCs w:val="24"/>
          <w:lang w:val="sr-Cyrl-CS"/>
        </w:rPr>
        <w:t>.</w:t>
      </w:r>
    </w:p>
    <w:p w:rsidR="003E316B" w:rsidRPr="00E071F5" w:rsidRDefault="003E316B" w:rsidP="003E316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FE2F41" w:rsidRPr="00E071F5" w:rsidRDefault="003E316B" w:rsidP="00FE2F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4"/>
          <w:szCs w:val="24"/>
          <w:lang w:val="sr-Cyrl-CS"/>
        </w:rPr>
      </w:pPr>
      <w:r w:rsidRPr="00E071F5">
        <w:rPr>
          <w:rFonts w:ascii="Arial" w:hAnsi="Arial" w:cs="Arial"/>
          <w:sz w:val="24"/>
          <w:szCs w:val="24"/>
          <w:lang w:val="sr-Cyrl-CS"/>
        </w:rPr>
        <w:tab/>
        <w:t xml:space="preserve">У Одлуци </w:t>
      </w:r>
      <w:r w:rsidRPr="00E071F5">
        <w:rPr>
          <w:rFonts w:ascii="Arial" w:hAnsi="Arial" w:cs="Arial"/>
          <w:sz w:val="24"/>
          <w:szCs w:val="24"/>
        </w:rPr>
        <w:t xml:space="preserve"> о остваривању потреба и интереса грађана у области спорта у Граду Нишу</w:t>
      </w:r>
      <w:r w:rsidRPr="00E071F5">
        <w:rPr>
          <w:rFonts w:ascii="Arial" w:hAnsi="Arial" w:cs="Arial"/>
          <w:sz w:val="24"/>
          <w:szCs w:val="24"/>
          <w:lang w:val="sr-Cyrl-CS"/>
        </w:rPr>
        <w:t xml:space="preserve"> („Службени лист Града Ниша“ број 83/2012) </w:t>
      </w:r>
      <w:r w:rsidR="005C513E" w:rsidRPr="00E071F5">
        <w:rPr>
          <w:rFonts w:ascii="Arial" w:hAnsi="Arial" w:cs="Arial"/>
          <w:sz w:val="24"/>
          <w:szCs w:val="24"/>
          <w:lang w:val="sr-Cyrl-CS"/>
        </w:rPr>
        <w:t>у члану 21. речи</w:t>
      </w:r>
      <w:r w:rsidR="00FE2F41" w:rsidRPr="00E071F5">
        <w:rPr>
          <w:rFonts w:ascii="Arial" w:hAnsi="Arial" w:cs="Arial"/>
          <w:sz w:val="24"/>
          <w:szCs w:val="24"/>
          <w:lang w:val="sr-Cyrl-CS"/>
        </w:rPr>
        <w:t>:</w:t>
      </w:r>
      <w:r w:rsidR="005C513E" w:rsidRPr="00E071F5">
        <w:rPr>
          <w:rFonts w:ascii="Arial" w:hAnsi="Arial" w:cs="Arial"/>
          <w:sz w:val="24"/>
          <w:szCs w:val="24"/>
          <w:lang w:val="sr-Cyrl-CS"/>
        </w:rPr>
        <w:t xml:space="preserve"> „</w:t>
      </w:r>
      <w:r w:rsidR="00FE2F41" w:rsidRPr="00E071F5">
        <w:rPr>
          <w:rFonts w:ascii="Arial" w:hAnsi="Arial" w:cs="Arial"/>
          <w:sz w:val="24"/>
          <w:szCs w:val="24"/>
          <w:lang w:val="sr-Cyrl-CS"/>
        </w:rPr>
        <w:t>У  случају да се у  програму, у оквиру једне спортске игре</w:t>
      </w:r>
      <w:r w:rsidR="005C513E" w:rsidRPr="00E071F5">
        <w:rPr>
          <w:rFonts w:ascii="Arial" w:hAnsi="Arial" w:cs="Arial"/>
          <w:sz w:val="24"/>
          <w:szCs w:val="24"/>
          <w:lang w:val="sr-Cyrl-CS"/>
        </w:rPr>
        <w:t>“ замењују се речима</w:t>
      </w:r>
      <w:r w:rsidR="00FE2F41" w:rsidRPr="00E071F5">
        <w:rPr>
          <w:rFonts w:ascii="Arial" w:hAnsi="Arial" w:cs="Arial"/>
          <w:sz w:val="24"/>
          <w:szCs w:val="24"/>
          <w:lang w:val="sr-Cyrl-CS"/>
        </w:rPr>
        <w:t>:</w:t>
      </w:r>
      <w:r w:rsidR="005C513E" w:rsidRPr="00E071F5">
        <w:rPr>
          <w:rFonts w:ascii="Arial" w:hAnsi="Arial" w:cs="Arial"/>
          <w:sz w:val="24"/>
          <w:szCs w:val="24"/>
          <w:lang w:val="sr-Cyrl-CS"/>
        </w:rPr>
        <w:t xml:space="preserve"> „</w:t>
      </w:r>
      <w:r w:rsidR="00FE2F41" w:rsidRPr="00E071F5">
        <w:rPr>
          <w:rFonts w:ascii="Arial" w:hAnsi="Arial" w:cs="Arial"/>
          <w:sz w:val="24"/>
          <w:szCs w:val="24"/>
          <w:lang w:val="sr-Cyrl-CS"/>
        </w:rPr>
        <w:t>У случају да се у истом спорту</w:t>
      </w:r>
      <w:r w:rsidR="00FE2F41" w:rsidRPr="00E071F5">
        <w:rPr>
          <w:rFonts w:ascii="Arial" w:hAnsi="Arial" w:cs="Arial"/>
          <w:sz w:val="24"/>
          <w:szCs w:val="24"/>
        </w:rPr>
        <w:t>-спортској грани</w:t>
      </w:r>
      <w:r w:rsidR="00FE2F41" w:rsidRPr="00E071F5">
        <w:rPr>
          <w:rFonts w:ascii="Arial" w:hAnsi="Arial" w:cs="Arial"/>
          <w:sz w:val="24"/>
          <w:szCs w:val="24"/>
          <w:lang w:val="sr-Cyrl-CS"/>
        </w:rPr>
        <w:t>“.</w:t>
      </w:r>
    </w:p>
    <w:p w:rsidR="005C513E" w:rsidRPr="00E071F5" w:rsidRDefault="005C513E" w:rsidP="003E316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4"/>
          <w:szCs w:val="24"/>
          <w:lang w:val="sr-Cyrl-CS"/>
        </w:rPr>
      </w:pPr>
    </w:p>
    <w:p w:rsidR="005C513E" w:rsidRPr="00E071F5" w:rsidRDefault="005C513E" w:rsidP="005C513E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4"/>
          <w:szCs w:val="24"/>
          <w:lang w:val="sr-Cyrl-CS"/>
        </w:rPr>
      </w:pPr>
      <w:r w:rsidRPr="00E071F5">
        <w:rPr>
          <w:rFonts w:ascii="Arial" w:hAnsi="Arial" w:cs="Arial"/>
          <w:sz w:val="24"/>
          <w:szCs w:val="24"/>
        </w:rPr>
        <w:t xml:space="preserve">Члан </w:t>
      </w:r>
      <w:r w:rsidRPr="00E071F5">
        <w:rPr>
          <w:rFonts w:ascii="Arial" w:hAnsi="Arial" w:cs="Arial"/>
          <w:sz w:val="24"/>
          <w:szCs w:val="24"/>
          <w:lang w:val="sr-Cyrl-CS"/>
        </w:rPr>
        <w:t>2.</w:t>
      </w:r>
    </w:p>
    <w:p w:rsidR="005C513E" w:rsidRPr="00E071F5" w:rsidRDefault="005C513E" w:rsidP="003E316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4"/>
          <w:szCs w:val="24"/>
          <w:lang w:val="sr-Latn-CS"/>
        </w:rPr>
      </w:pPr>
    </w:p>
    <w:p w:rsidR="003E316B" w:rsidRPr="00E071F5" w:rsidRDefault="005C513E" w:rsidP="003E316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4"/>
          <w:szCs w:val="24"/>
          <w:lang w:val="sr-Cyrl-CS"/>
        </w:rPr>
      </w:pPr>
      <w:r w:rsidRPr="00E071F5">
        <w:rPr>
          <w:rFonts w:ascii="Arial" w:hAnsi="Arial" w:cs="Arial"/>
          <w:sz w:val="24"/>
          <w:szCs w:val="24"/>
          <w:lang w:val="sr-Latn-CS"/>
        </w:rPr>
        <w:tab/>
      </w:r>
      <w:r w:rsidRPr="00E071F5">
        <w:rPr>
          <w:rFonts w:ascii="Arial" w:hAnsi="Arial" w:cs="Arial"/>
          <w:sz w:val="24"/>
          <w:szCs w:val="24"/>
          <w:lang w:val="sr-Cyrl-CS"/>
        </w:rPr>
        <w:t>Ч</w:t>
      </w:r>
      <w:r w:rsidR="003E316B" w:rsidRPr="00E071F5">
        <w:rPr>
          <w:rFonts w:ascii="Arial" w:hAnsi="Arial" w:cs="Arial"/>
          <w:sz w:val="24"/>
          <w:szCs w:val="24"/>
          <w:lang w:val="sr-Cyrl-CS"/>
        </w:rPr>
        <w:t xml:space="preserve">лан </w:t>
      </w:r>
      <w:r w:rsidR="005C0306" w:rsidRPr="00E071F5">
        <w:rPr>
          <w:rFonts w:ascii="Arial" w:hAnsi="Arial" w:cs="Arial"/>
          <w:sz w:val="24"/>
          <w:szCs w:val="24"/>
          <w:lang w:val="sr-Cyrl-CS"/>
        </w:rPr>
        <w:t>37. мења се и гласи:</w:t>
      </w:r>
    </w:p>
    <w:p w:rsidR="003E316B" w:rsidRPr="00E071F5" w:rsidRDefault="003E316B" w:rsidP="009F2FF6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16B" w:rsidRPr="00E071F5" w:rsidRDefault="005C0306" w:rsidP="009F2FF6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4"/>
          <w:szCs w:val="24"/>
          <w:lang w:val="sr-Cyrl-CS"/>
        </w:rPr>
      </w:pPr>
      <w:r w:rsidRPr="00E071F5">
        <w:rPr>
          <w:rFonts w:ascii="Arial" w:hAnsi="Arial" w:cs="Arial"/>
          <w:sz w:val="24"/>
          <w:szCs w:val="24"/>
          <w:lang w:val="sr-Cyrl-CS"/>
        </w:rPr>
        <w:t>„</w:t>
      </w:r>
      <w:r w:rsidR="003E316B" w:rsidRPr="00E071F5">
        <w:rPr>
          <w:rFonts w:ascii="Arial" w:hAnsi="Arial" w:cs="Arial"/>
          <w:sz w:val="24"/>
          <w:szCs w:val="24"/>
        </w:rPr>
        <w:t xml:space="preserve">Члан </w:t>
      </w:r>
      <w:r w:rsidRPr="00E071F5">
        <w:rPr>
          <w:rFonts w:ascii="Arial" w:hAnsi="Arial" w:cs="Arial"/>
          <w:sz w:val="24"/>
          <w:szCs w:val="24"/>
          <w:lang w:val="sr-Cyrl-CS"/>
        </w:rPr>
        <w:t>37</w:t>
      </w:r>
      <w:r w:rsidR="003E316B" w:rsidRPr="00E071F5">
        <w:rPr>
          <w:rFonts w:ascii="Arial" w:hAnsi="Arial" w:cs="Arial"/>
          <w:sz w:val="24"/>
          <w:szCs w:val="24"/>
          <w:lang w:val="sr-Cyrl-CS"/>
        </w:rPr>
        <w:t>.</w:t>
      </w:r>
    </w:p>
    <w:p w:rsidR="003E316B" w:rsidRPr="00E071F5" w:rsidRDefault="003E316B" w:rsidP="003E316B">
      <w:pPr>
        <w:tabs>
          <w:tab w:val="left" w:pos="4536"/>
          <w:tab w:val="left" w:pos="9639"/>
        </w:tabs>
        <w:spacing w:after="0"/>
        <w:ind w:right="284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E316B" w:rsidRPr="00E071F5" w:rsidRDefault="003E316B" w:rsidP="003E316B">
      <w:pPr>
        <w:tabs>
          <w:tab w:val="left" w:pos="1134"/>
          <w:tab w:val="left" w:pos="4536"/>
        </w:tabs>
        <w:spacing w:after="0"/>
        <w:ind w:right="284"/>
        <w:jc w:val="both"/>
        <w:rPr>
          <w:rFonts w:ascii="Arial" w:hAnsi="Arial" w:cs="Arial"/>
          <w:sz w:val="24"/>
          <w:szCs w:val="24"/>
          <w:lang w:val="sr-Cyrl-CS"/>
        </w:rPr>
      </w:pPr>
      <w:r w:rsidRPr="00E071F5">
        <w:rPr>
          <w:rFonts w:ascii="Arial" w:hAnsi="Arial" w:cs="Arial"/>
          <w:sz w:val="24"/>
          <w:szCs w:val="24"/>
        </w:rPr>
        <w:tab/>
        <w:t>Право на стипендирање средствима из буџета Града остваруј</w:t>
      </w:r>
      <w:r w:rsidRPr="00E071F5">
        <w:rPr>
          <w:rFonts w:ascii="Arial" w:hAnsi="Arial" w:cs="Arial"/>
          <w:sz w:val="24"/>
          <w:szCs w:val="24"/>
          <w:lang w:val="sr-Cyrl-CS"/>
        </w:rPr>
        <w:t>у и некатегорисани спортисти.</w:t>
      </w:r>
    </w:p>
    <w:p w:rsidR="003E316B" w:rsidRPr="00E071F5" w:rsidRDefault="003E316B" w:rsidP="003E316B">
      <w:pPr>
        <w:tabs>
          <w:tab w:val="left" w:pos="1134"/>
          <w:tab w:val="left" w:pos="4536"/>
        </w:tabs>
        <w:spacing w:after="0"/>
        <w:ind w:right="284"/>
        <w:jc w:val="both"/>
        <w:rPr>
          <w:rFonts w:ascii="Arial" w:hAnsi="Arial" w:cs="Arial"/>
          <w:sz w:val="24"/>
          <w:szCs w:val="24"/>
          <w:lang w:val="sr-Cyrl-CS"/>
        </w:rPr>
      </w:pPr>
      <w:r w:rsidRPr="00E071F5">
        <w:rPr>
          <w:rFonts w:ascii="Arial" w:hAnsi="Arial" w:cs="Arial"/>
          <w:sz w:val="24"/>
          <w:szCs w:val="24"/>
          <w:lang w:val="sr-Cyrl-CS"/>
        </w:rPr>
        <w:tab/>
        <w:t>Кандидат, поред  поред општих услова из члана 36. ове Одлуке, мора да испуњава и посебне услове и то:</w:t>
      </w:r>
    </w:p>
    <w:p w:rsidR="003E316B" w:rsidRPr="00E071F5" w:rsidRDefault="003E316B" w:rsidP="003E316B">
      <w:pPr>
        <w:numPr>
          <w:ilvl w:val="0"/>
          <w:numId w:val="11"/>
        </w:numPr>
        <w:tabs>
          <w:tab w:val="clear" w:pos="1500"/>
          <w:tab w:val="num" w:pos="1134"/>
        </w:tabs>
        <w:spacing w:after="0" w:line="240" w:lineRule="auto"/>
        <w:ind w:left="1134" w:right="284" w:firstLine="6"/>
        <w:jc w:val="both"/>
        <w:rPr>
          <w:rFonts w:ascii="Arial" w:hAnsi="Arial" w:cs="Arial"/>
          <w:sz w:val="24"/>
          <w:szCs w:val="24"/>
        </w:rPr>
      </w:pPr>
      <w:r w:rsidRPr="00E071F5">
        <w:rPr>
          <w:rFonts w:ascii="Arial" w:hAnsi="Arial" w:cs="Arial"/>
          <w:sz w:val="24"/>
          <w:szCs w:val="24"/>
        </w:rPr>
        <w:t xml:space="preserve">да је репрезентативац у својој категорији, </w:t>
      </w:r>
      <w:r w:rsidRPr="00E071F5">
        <w:rPr>
          <w:rFonts w:ascii="Arial" w:hAnsi="Arial" w:cs="Arial"/>
          <w:sz w:val="24"/>
          <w:szCs w:val="24"/>
          <w:lang w:val="sr-Cyrl-CS"/>
        </w:rPr>
        <w:t xml:space="preserve">са наступом за националну   </w:t>
      </w:r>
      <w:r w:rsidRPr="00E071F5">
        <w:rPr>
          <w:rFonts w:ascii="Arial" w:hAnsi="Arial" w:cs="Arial"/>
          <w:sz w:val="24"/>
          <w:szCs w:val="24"/>
          <w:lang w:val="sr-Cyrl-CS"/>
        </w:rPr>
        <w:tab/>
        <w:t xml:space="preserve">селекцију, </w:t>
      </w:r>
      <w:r w:rsidRPr="00E071F5">
        <w:rPr>
          <w:rFonts w:ascii="Arial" w:hAnsi="Arial" w:cs="Arial"/>
          <w:sz w:val="24"/>
          <w:szCs w:val="24"/>
        </w:rPr>
        <w:t xml:space="preserve">уколико се ради о спортисти </w:t>
      </w:r>
      <w:r w:rsidRPr="00E071F5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E071F5">
        <w:rPr>
          <w:rFonts w:ascii="Arial" w:hAnsi="Arial" w:cs="Arial"/>
          <w:sz w:val="24"/>
          <w:szCs w:val="24"/>
        </w:rPr>
        <w:t xml:space="preserve">спортских игара (екипни </w:t>
      </w:r>
      <w:r w:rsidRPr="00E071F5">
        <w:rPr>
          <w:rFonts w:ascii="Arial" w:hAnsi="Arial" w:cs="Arial"/>
          <w:sz w:val="24"/>
          <w:szCs w:val="24"/>
          <w:lang w:val="sr-Cyrl-CS"/>
        </w:rPr>
        <w:tab/>
      </w:r>
      <w:r w:rsidRPr="00E071F5">
        <w:rPr>
          <w:rFonts w:ascii="Arial" w:hAnsi="Arial" w:cs="Arial"/>
          <w:sz w:val="24"/>
          <w:szCs w:val="24"/>
        </w:rPr>
        <w:t>спортови);</w:t>
      </w:r>
    </w:p>
    <w:p w:rsidR="003E316B" w:rsidRPr="00E071F5" w:rsidRDefault="003E316B" w:rsidP="003E316B">
      <w:pPr>
        <w:numPr>
          <w:ilvl w:val="0"/>
          <w:numId w:val="11"/>
        </w:numPr>
        <w:tabs>
          <w:tab w:val="left" w:pos="1134"/>
        </w:tabs>
        <w:spacing w:after="0" w:line="240" w:lineRule="auto"/>
        <w:ind w:right="284"/>
        <w:jc w:val="both"/>
        <w:rPr>
          <w:rFonts w:ascii="Arial" w:hAnsi="Arial" w:cs="Arial"/>
          <w:sz w:val="24"/>
          <w:szCs w:val="24"/>
          <w:lang w:val="sr-Cyrl-CS"/>
        </w:rPr>
      </w:pPr>
      <w:r w:rsidRPr="00E071F5">
        <w:rPr>
          <w:rFonts w:ascii="Arial" w:hAnsi="Arial" w:cs="Arial"/>
          <w:sz w:val="24"/>
          <w:szCs w:val="24"/>
        </w:rPr>
        <w:t xml:space="preserve">да је на званичним првенствима или куповима Републике Србије </w:t>
      </w:r>
      <w:r w:rsidR="005C0306" w:rsidRPr="00E071F5">
        <w:rPr>
          <w:rFonts w:ascii="Arial" w:hAnsi="Arial" w:cs="Arial"/>
          <w:sz w:val="24"/>
          <w:szCs w:val="24"/>
          <w:lang w:val="sr-Cyrl-CS"/>
        </w:rPr>
        <w:t>у конкуренцији минимум 6 такмичара</w:t>
      </w:r>
      <w:r w:rsidR="00D27D49" w:rsidRPr="00E071F5">
        <w:rPr>
          <w:rFonts w:ascii="Arial" w:hAnsi="Arial" w:cs="Arial"/>
          <w:sz w:val="24"/>
          <w:szCs w:val="24"/>
          <w:lang w:val="sr-Latn-CS"/>
        </w:rPr>
        <w:t xml:space="preserve"> </w:t>
      </w:r>
      <w:r w:rsidR="00D27D49" w:rsidRPr="00E071F5">
        <w:rPr>
          <w:rFonts w:ascii="Arial" w:hAnsi="Arial" w:cs="Arial"/>
          <w:sz w:val="24"/>
          <w:szCs w:val="24"/>
          <w:lang w:val="sr-Cyrl-CS"/>
        </w:rPr>
        <w:t>у појединачном пласману</w:t>
      </w:r>
      <w:r w:rsidR="005C0306" w:rsidRPr="00E071F5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C0306" w:rsidRPr="00E071F5">
        <w:rPr>
          <w:rFonts w:ascii="Arial" w:hAnsi="Arial" w:cs="Arial"/>
          <w:sz w:val="24"/>
          <w:szCs w:val="24"/>
        </w:rPr>
        <w:t xml:space="preserve">или </w:t>
      </w:r>
      <w:r w:rsidR="00965E24" w:rsidRPr="00E071F5">
        <w:rPr>
          <w:rFonts w:ascii="Arial" w:hAnsi="Arial" w:cs="Arial"/>
          <w:sz w:val="24"/>
          <w:szCs w:val="24"/>
          <w:lang w:val="sr-Cyrl-CS"/>
        </w:rPr>
        <w:t xml:space="preserve">у конкуренцији 12 екипа у екипном пласману или </w:t>
      </w:r>
      <w:r w:rsidR="005C0306" w:rsidRPr="00E071F5">
        <w:rPr>
          <w:rFonts w:ascii="Arial" w:hAnsi="Arial" w:cs="Arial"/>
          <w:sz w:val="24"/>
          <w:szCs w:val="24"/>
        </w:rPr>
        <w:t>на међународним такмичењима</w:t>
      </w:r>
      <w:r w:rsidR="005C0306" w:rsidRPr="00E071F5">
        <w:rPr>
          <w:rFonts w:ascii="Arial" w:hAnsi="Arial" w:cs="Arial"/>
          <w:sz w:val="24"/>
          <w:szCs w:val="24"/>
          <w:lang w:val="sr-Cyrl-CS"/>
        </w:rPr>
        <w:t xml:space="preserve">: Медитеранске игре, Балканско првенство, Светско првенство, </w:t>
      </w:r>
      <w:r w:rsidR="00965E24" w:rsidRPr="00E071F5">
        <w:rPr>
          <w:rFonts w:ascii="Arial" w:hAnsi="Arial" w:cs="Arial"/>
          <w:sz w:val="24"/>
          <w:szCs w:val="24"/>
          <w:lang w:val="sr-Cyrl-CS"/>
        </w:rPr>
        <w:t>Светски куп, Европско првенство или</w:t>
      </w:r>
      <w:r w:rsidR="005C0306" w:rsidRPr="00E071F5">
        <w:rPr>
          <w:rFonts w:ascii="Arial" w:hAnsi="Arial" w:cs="Arial"/>
          <w:sz w:val="24"/>
          <w:szCs w:val="24"/>
          <w:lang w:val="sr-Cyrl-CS"/>
        </w:rPr>
        <w:t xml:space="preserve"> Европски куп</w:t>
      </w:r>
      <w:r w:rsidRPr="00E071F5">
        <w:rPr>
          <w:rFonts w:ascii="Arial" w:hAnsi="Arial" w:cs="Arial"/>
          <w:sz w:val="24"/>
          <w:szCs w:val="24"/>
        </w:rPr>
        <w:t xml:space="preserve">, освојио једно од прва три места </w:t>
      </w:r>
      <w:r w:rsidRPr="00E071F5">
        <w:rPr>
          <w:rFonts w:ascii="Arial" w:hAnsi="Arial" w:cs="Arial"/>
          <w:sz w:val="24"/>
          <w:szCs w:val="24"/>
          <w:lang w:val="sr-Cyrl-CS"/>
        </w:rPr>
        <w:t>у првој катего</w:t>
      </w:r>
      <w:r w:rsidR="00D27D49" w:rsidRPr="00E071F5">
        <w:rPr>
          <w:rFonts w:ascii="Arial" w:hAnsi="Arial" w:cs="Arial"/>
          <w:sz w:val="24"/>
          <w:szCs w:val="24"/>
          <w:lang w:val="sr-Cyrl-CS"/>
        </w:rPr>
        <w:t xml:space="preserve">рији спортова, једно од прва </w:t>
      </w:r>
      <w:r w:rsidR="00965E24" w:rsidRPr="00E071F5">
        <w:rPr>
          <w:rFonts w:ascii="Arial" w:hAnsi="Arial" w:cs="Arial"/>
          <w:sz w:val="24"/>
          <w:szCs w:val="24"/>
          <w:lang w:val="sr-Cyrl-CS"/>
        </w:rPr>
        <w:t>два</w:t>
      </w:r>
      <w:r w:rsidR="00D27D49" w:rsidRPr="00E071F5">
        <w:rPr>
          <w:rFonts w:ascii="Arial" w:hAnsi="Arial" w:cs="Arial"/>
          <w:sz w:val="24"/>
          <w:szCs w:val="24"/>
          <w:lang w:val="sr-Cyrl-CS"/>
        </w:rPr>
        <w:t xml:space="preserve"> места у </w:t>
      </w:r>
      <w:r w:rsidR="00965E24" w:rsidRPr="00E071F5">
        <w:rPr>
          <w:rFonts w:ascii="Arial" w:hAnsi="Arial" w:cs="Arial"/>
          <w:sz w:val="24"/>
          <w:szCs w:val="24"/>
          <w:lang w:val="sr-Cyrl-CS"/>
        </w:rPr>
        <w:t>друг</w:t>
      </w:r>
      <w:r w:rsidRPr="00E071F5">
        <w:rPr>
          <w:rFonts w:ascii="Arial" w:hAnsi="Arial" w:cs="Arial"/>
          <w:sz w:val="24"/>
          <w:szCs w:val="24"/>
          <w:lang w:val="sr-Cyrl-CS"/>
        </w:rPr>
        <w:t>ој категорији спортова</w:t>
      </w:r>
      <w:r w:rsidR="00D27D49" w:rsidRPr="00E071F5">
        <w:rPr>
          <w:rFonts w:ascii="Arial" w:hAnsi="Arial" w:cs="Arial"/>
          <w:sz w:val="24"/>
          <w:szCs w:val="24"/>
          <w:lang w:val="sr-Cyrl-CS"/>
        </w:rPr>
        <w:t xml:space="preserve">, </w:t>
      </w:r>
      <w:r w:rsidRPr="00E071F5">
        <w:rPr>
          <w:rFonts w:ascii="Arial" w:hAnsi="Arial" w:cs="Arial"/>
          <w:sz w:val="24"/>
          <w:szCs w:val="24"/>
          <w:lang w:val="sr-Cyrl-CS"/>
        </w:rPr>
        <w:t xml:space="preserve">или прво место у трећој или четвртој категорији спортова по категоризацији Спортског савеза Србије, </w:t>
      </w:r>
      <w:r w:rsidRPr="00E071F5">
        <w:rPr>
          <w:rFonts w:ascii="Arial" w:hAnsi="Arial" w:cs="Arial"/>
          <w:sz w:val="24"/>
          <w:szCs w:val="24"/>
        </w:rPr>
        <w:t>уколико се ради о спортисти који се бави појединачним спортом</w:t>
      </w:r>
      <w:r w:rsidR="00965E24" w:rsidRPr="00E071F5">
        <w:rPr>
          <w:rFonts w:ascii="Arial" w:hAnsi="Arial" w:cs="Arial"/>
          <w:sz w:val="24"/>
          <w:szCs w:val="24"/>
          <w:lang w:val="sr-Cyrl-CS"/>
        </w:rPr>
        <w:t xml:space="preserve">  и</w:t>
      </w:r>
    </w:p>
    <w:p w:rsidR="003E316B" w:rsidRPr="00E071F5" w:rsidRDefault="00965E24" w:rsidP="001C6123">
      <w:pPr>
        <w:numPr>
          <w:ilvl w:val="0"/>
          <w:numId w:val="11"/>
        </w:numPr>
        <w:tabs>
          <w:tab w:val="left" w:pos="1134"/>
        </w:tabs>
        <w:spacing w:after="0" w:line="240" w:lineRule="auto"/>
        <w:ind w:right="284"/>
        <w:jc w:val="both"/>
        <w:rPr>
          <w:rFonts w:ascii="Arial" w:hAnsi="Arial" w:cs="Arial"/>
          <w:sz w:val="24"/>
          <w:szCs w:val="24"/>
          <w:lang w:val="sr-Cyrl-CS"/>
        </w:rPr>
      </w:pPr>
      <w:r w:rsidRPr="00E071F5">
        <w:rPr>
          <w:rFonts w:ascii="Arial" w:hAnsi="Arial" w:cs="Arial"/>
          <w:sz w:val="24"/>
          <w:szCs w:val="24"/>
          <w:lang w:val="sr-Cyrl-CS"/>
        </w:rPr>
        <w:t>д</w:t>
      </w:r>
      <w:r w:rsidR="005C0306" w:rsidRPr="00E071F5">
        <w:rPr>
          <w:rFonts w:ascii="Arial" w:hAnsi="Arial" w:cs="Arial"/>
          <w:sz w:val="24"/>
          <w:szCs w:val="24"/>
          <w:lang w:val="sr-Cyrl-CS"/>
        </w:rPr>
        <w:t xml:space="preserve">а је </w:t>
      </w:r>
      <w:r w:rsidR="001C6123" w:rsidRPr="00E071F5">
        <w:rPr>
          <w:rFonts w:ascii="Arial" w:hAnsi="Arial" w:cs="Arial"/>
          <w:sz w:val="24"/>
          <w:szCs w:val="24"/>
          <w:lang w:val="sr-Cyrl-CS"/>
        </w:rPr>
        <w:t>узраста од 15 до 20 година.</w:t>
      </w:r>
      <w:r w:rsidR="00BA2384" w:rsidRPr="00E071F5">
        <w:rPr>
          <w:rFonts w:ascii="Arial" w:hAnsi="Arial" w:cs="Arial"/>
          <w:sz w:val="24"/>
          <w:szCs w:val="24"/>
          <w:lang w:val="sr-Cyrl-CS"/>
        </w:rPr>
        <w:t>“</w:t>
      </w:r>
    </w:p>
    <w:p w:rsidR="005C0306" w:rsidRDefault="005C0306" w:rsidP="003E316B">
      <w:pPr>
        <w:tabs>
          <w:tab w:val="left" w:pos="4536"/>
          <w:tab w:val="left" w:pos="9639"/>
        </w:tabs>
        <w:spacing w:after="0"/>
        <w:ind w:right="284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E071F5" w:rsidRDefault="00E071F5" w:rsidP="003E316B">
      <w:pPr>
        <w:tabs>
          <w:tab w:val="left" w:pos="4536"/>
          <w:tab w:val="left" w:pos="9639"/>
        </w:tabs>
        <w:spacing w:after="0"/>
        <w:ind w:right="284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E071F5" w:rsidRPr="00E071F5" w:rsidRDefault="00E071F5" w:rsidP="003E316B">
      <w:pPr>
        <w:tabs>
          <w:tab w:val="left" w:pos="4536"/>
          <w:tab w:val="left" w:pos="9639"/>
        </w:tabs>
        <w:spacing w:after="0"/>
        <w:ind w:right="284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E316B" w:rsidRPr="00E071F5" w:rsidRDefault="00E332F2" w:rsidP="00E04802">
      <w:pPr>
        <w:tabs>
          <w:tab w:val="left" w:pos="3060"/>
          <w:tab w:val="left" w:pos="9639"/>
        </w:tabs>
        <w:spacing w:after="0"/>
        <w:ind w:right="284"/>
        <w:jc w:val="center"/>
        <w:rPr>
          <w:rFonts w:ascii="Arial" w:hAnsi="Arial" w:cs="Arial"/>
          <w:sz w:val="24"/>
          <w:szCs w:val="24"/>
          <w:lang w:val="sr-Latn-CS"/>
        </w:rPr>
      </w:pPr>
      <w:r w:rsidRPr="00E071F5">
        <w:rPr>
          <w:rFonts w:ascii="Arial" w:hAnsi="Arial" w:cs="Arial"/>
          <w:sz w:val="24"/>
          <w:szCs w:val="24"/>
        </w:rPr>
        <w:t>Члан</w:t>
      </w:r>
      <w:r w:rsidR="005C513E" w:rsidRPr="00E071F5">
        <w:rPr>
          <w:rFonts w:ascii="Arial" w:hAnsi="Arial" w:cs="Arial"/>
          <w:sz w:val="24"/>
          <w:szCs w:val="24"/>
          <w:lang w:val="sr-Cyrl-CS"/>
        </w:rPr>
        <w:t xml:space="preserve"> 3</w:t>
      </w:r>
      <w:r w:rsidRPr="00E071F5">
        <w:rPr>
          <w:rFonts w:ascii="Arial" w:hAnsi="Arial" w:cs="Arial"/>
          <w:sz w:val="24"/>
          <w:szCs w:val="24"/>
          <w:lang w:val="sr-Cyrl-CS"/>
        </w:rPr>
        <w:t>.</w:t>
      </w:r>
    </w:p>
    <w:p w:rsidR="003E316B" w:rsidRPr="00E071F5" w:rsidRDefault="003E316B" w:rsidP="003E316B">
      <w:pPr>
        <w:tabs>
          <w:tab w:val="left" w:pos="709"/>
          <w:tab w:val="left" w:pos="1134"/>
        </w:tabs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3E316B" w:rsidRPr="00E071F5" w:rsidRDefault="003E316B" w:rsidP="003E316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4"/>
          <w:szCs w:val="24"/>
          <w:lang w:val="sr-Cyrl-CS"/>
        </w:rPr>
      </w:pPr>
      <w:r w:rsidRPr="00E071F5">
        <w:rPr>
          <w:rFonts w:ascii="Arial" w:hAnsi="Arial" w:cs="Arial"/>
          <w:sz w:val="24"/>
          <w:szCs w:val="24"/>
        </w:rPr>
        <w:tab/>
        <w:t>Ова одлука ступа на снагу осмог дана од дана објављивања у "Службеном листу Града Ниша".</w:t>
      </w:r>
    </w:p>
    <w:p w:rsidR="003E316B" w:rsidRPr="00E071F5" w:rsidRDefault="003E316B" w:rsidP="003E316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16B" w:rsidRPr="00E071F5" w:rsidRDefault="003E316B" w:rsidP="003E316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4"/>
          <w:szCs w:val="24"/>
        </w:rPr>
      </w:pPr>
      <w:r w:rsidRPr="00E071F5">
        <w:rPr>
          <w:rFonts w:ascii="Arial" w:hAnsi="Arial" w:cs="Arial"/>
          <w:sz w:val="24"/>
          <w:szCs w:val="24"/>
        </w:rPr>
        <w:t>Број:___________________</w:t>
      </w:r>
    </w:p>
    <w:p w:rsidR="003E316B" w:rsidRPr="00E071F5" w:rsidRDefault="003E316B" w:rsidP="003E316B">
      <w:pPr>
        <w:suppressLineNumbers/>
        <w:shd w:val="clear" w:color="auto" w:fill="FFFFFF"/>
        <w:tabs>
          <w:tab w:val="left" w:pos="0"/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4"/>
          <w:szCs w:val="24"/>
        </w:rPr>
      </w:pPr>
      <w:r w:rsidRPr="00E071F5">
        <w:rPr>
          <w:rFonts w:ascii="Arial" w:hAnsi="Arial" w:cs="Arial"/>
          <w:sz w:val="24"/>
          <w:szCs w:val="24"/>
        </w:rPr>
        <w:t>У Нишу, ______________</w:t>
      </w:r>
    </w:p>
    <w:p w:rsidR="003E316B" w:rsidRPr="00E071F5" w:rsidRDefault="003E316B" w:rsidP="003E316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16B" w:rsidRPr="00E071F5" w:rsidRDefault="003E316B" w:rsidP="003E316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E071F5">
        <w:rPr>
          <w:rFonts w:ascii="Arial" w:hAnsi="Arial" w:cs="Arial"/>
          <w:b/>
          <w:bCs/>
          <w:sz w:val="24"/>
          <w:szCs w:val="24"/>
          <w:lang w:val="sr-Latn-CS"/>
        </w:rPr>
        <w:t xml:space="preserve">   </w:t>
      </w:r>
      <w:r w:rsidRPr="00E071F5">
        <w:rPr>
          <w:rFonts w:ascii="Arial" w:hAnsi="Arial" w:cs="Arial"/>
          <w:b/>
          <w:bCs/>
          <w:sz w:val="24"/>
          <w:szCs w:val="24"/>
        </w:rPr>
        <w:t>СКУПШТИНА ГРАДА НИША</w:t>
      </w:r>
    </w:p>
    <w:p w:rsidR="00136325" w:rsidRDefault="00136325" w:rsidP="00DC5A72">
      <w:pPr>
        <w:suppressLineNumbers/>
        <w:tabs>
          <w:tab w:val="left" w:pos="81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4"/>
          <w:szCs w:val="24"/>
          <w:lang w:val="sr-Cyrl-CS"/>
        </w:rPr>
      </w:pPr>
    </w:p>
    <w:p w:rsidR="00136325" w:rsidRDefault="00136325" w:rsidP="00136325">
      <w:pPr>
        <w:suppressLineNumbers/>
        <w:tabs>
          <w:tab w:val="left" w:pos="81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136325" w:rsidRPr="00136325" w:rsidRDefault="00136325" w:rsidP="00136325">
      <w:pPr>
        <w:suppressLineNumbers/>
        <w:tabs>
          <w:tab w:val="left" w:pos="81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3969" w:right="284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136325">
        <w:rPr>
          <w:rFonts w:ascii="Arial" w:hAnsi="Arial" w:cs="Arial"/>
          <w:b/>
          <w:sz w:val="24"/>
          <w:szCs w:val="24"/>
          <w:lang w:val="sr-Cyrl-CS"/>
        </w:rPr>
        <w:t>ПРЕДСЕДНИК</w:t>
      </w:r>
    </w:p>
    <w:p w:rsidR="00136325" w:rsidRPr="00136325" w:rsidRDefault="00136325" w:rsidP="00136325">
      <w:pPr>
        <w:suppressLineNumbers/>
        <w:tabs>
          <w:tab w:val="left" w:pos="81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3969" w:right="284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136325" w:rsidRPr="00136325" w:rsidRDefault="00136325" w:rsidP="00136325">
      <w:pPr>
        <w:suppressLineNumbers/>
        <w:tabs>
          <w:tab w:val="left" w:pos="81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3969" w:right="284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3E316B" w:rsidRPr="00136325" w:rsidRDefault="003E316B" w:rsidP="00136325">
      <w:pPr>
        <w:suppressLineNumbers/>
        <w:tabs>
          <w:tab w:val="left" w:pos="81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3969" w:right="284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136325">
        <w:rPr>
          <w:rFonts w:ascii="Arial" w:hAnsi="Arial" w:cs="Arial"/>
          <w:b/>
          <w:sz w:val="24"/>
          <w:szCs w:val="24"/>
          <w:lang w:val="sr-Cyrl-CS"/>
        </w:rPr>
        <w:t>Проф. др Миле Илић</w:t>
      </w:r>
    </w:p>
    <w:p w:rsidR="00BA2384" w:rsidRPr="00E071F5" w:rsidRDefault="00BA2384" w:rsidP="00136325">
      <w:pPr>
        <w:suppressLineNumbers/>
        <w:tabs>
          <w:tab w:val="left" w:pos="81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E04802" w:rsidRPr="00E071F5" w:rsidRDefault="003E316B" w:rsidP="00136325">
      <w:pPr>
        <w:jc w:val="center"/>
        <w:rPr>
          <w:rFonts w:ascii="Arial" w:hAnsi="Arial" w:cs="Arial"/>
          <w:sz w:val="24"/>
          <w:szCs w:val="24"/>
          <w:lang w:val="sr-Latn-CS"/>
        </w:rPr>
      </w:pPr>
      <w:r w:rsidRPr="00E071F5">
        <w:rPr>
          <w:rFonts w:ascii="Arial" w:hAnsi="Arial" w:cs="Arial"/>
          <w:sz w:val="24"/>
          <w:szCs w:val="24"/>
          <w:lang w:val="sr-Cyrl-CS"/>
        </w:rPr>
        <w:br w:type="page"/>
      </w:r>
    </w:p>
    <w:p w:rsidR="00E04802" w:rsidRPr="00E071F5" w:rsidRDefault="00E04802" w:rsidP="003E316B">
      <w:pPr>
        <w:jc w:val="center"/>
        <w:rPr>
          <w:rFonts w:ascii="Arial" w:hAnsi="Arial" w:cs="Arial"/>
          <w:sz w:val="24"/>
          <w:szCs w:val="24"/>
          <w:lang w:val="sr-Latn-CS"/>
        </w:rPr>
      </w:pPr>
    </w:p>
    <w:p w:rsidR="00E04802" w:rsidRPr="00E071F5" w:rsidRDefault="00E04802" w:rsidP="003E316B">
      <w:pPr>
        <w:jc w:val="center"/>
        <w:rPr>
          <w:rFonts w:ascii="Arial" w:hAnsi="Arial" w:cs="Arial"/>
          <w:sz w:val="24"/>
          <w:szCs w:val="24"/>
          <w:lang w:val="sr-Latn-CS"/>
        </w:rPr>
      </w:pPr>
    </w:p>
    <w:p w:rsidR="003E316B" w:rsidRPr="00E071F5" w:rsidRDefault="003E316B" w:rsidP="003E316B">
      <w:pPr>
        <w:jc w:val="center"/>
        <w:rPr>
          <w:rFonts w:ascii="Arial" w:hAnsi="Arial" w:cs="Arial"/>
          <w:sz w:val="24"/>
          <w:szCs w:val="24"/>
          <w:lang w:val="sr-Cyrl-CS"/>
        </w:rPr>
      </w:pPr>
      <w:r w:rsidRPr="00E071F5">
        <w:rPr>
          <w:rFonts w:ascii="Arial" w:hAnsi="Arial" w:cs="Arial"/>
          <w:b/>
          <w:sz w:val="24"/>
          <w:szCs w:val="24"/>
        </w:rPr>
        <w:t>О  б р а з л о ж е њ е</w:t>
      </w:r>
    </w:p>
    <w:p w:rsidR="003E316B" w:rsidRPr="00E071F5" w:rsidRDefault="003E316B" w:rsidP="003E316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4"/>
          <w:szCs w:val="24"/>
          <w:lang w:val="sr-Latn-CS"/>
        </w:rPr>
      </w:pPr>
    </w:p>
    <w:p w:rsidR="00E04802" w:rsidRPr="00E071F5" w:rsidRDefault="00E04802" w:rsidP="003E316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4"/>
          <w:szCs w:val="24"/>
          <w:lang w:val="sr-Latn-CS"/>
        </w:rPr>
      </w:pPr>
    </w:p>
    <w:p w:rsidR="00E04802" w:rsidRPr="00E071F5" w:rsidRDefault="00E04802" w:rsidP="003E316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4"/>
          <w:szCs w:val="24"/>
          <w:lang w:val="sr-Latn-CS"/>
        </w:rPr>
      </w:pPr>
    </w:p>
    <w:p w:rsidR="00E04802" w:rsidRDefault="003E316B" w:rsidP="00E04802">
      <w:pPr>
        <w:tabs>
          <w:tab w:val="left" w:pos="993"/>
          <w:tab w:val="left" w:pos="9639"/>
        </w:tabs>
        <w:spacing w:after="120"/>
        <w:ind w:right="-130"/>
        <w:jc w:val="both"/>
        <w:rPr>
          <w:rFonts w:ascii="Arial" w:hAnsi="Arial" w:cs="Arial"/>
          <w:sz w:val="24"/>
          <w:szCs w:val="24"/>
          <w:lang w:val="sr-Cyrl-CS"/>
        </w:rPr>
      </w:pPr>
      <w:r w:rsidRPr="00E071F5">
        <w:rPr>
          <w:rFonts w:ascii="Arial" w:hAnsi="Arial" w:cs="Arial"/>
          <w:sz w:val="24"/>
          <w:szCs w:val="24"/>
        </w:rPr>
        <w:tab/>
      </w:r>
      <w:r w:rsidR="00E332F2" w:rsidRPr="00E071F5">
        <w:rPr>
          <w:rFonts w:ascii="Arial" w:hAnsi="Arial" w:cs="Arial"/>
          <w:sz w:val="24"/>
          <w:szCs w:val="24"/>
          <w:lang w:val="sr-Cyrl-CS"/>
        </w:rPr>
        <w:t xml:space="preserve"> Комисија за оцену програма у области спорта којима се остварују потребе и интереси грађана у области спорта у Граду је по окончању поступка за избор годишњих и посебних програма спортских организација у 2013. </w:t>
      </w:r>
      <w:r w:rsidR="005D7BEA">
        <w:rPr>
          <w:rFonts w:ascii="Arial" w:hAnsi="Arial" w:cs="Arial"/>
          <w:sz w:val="24"/>
          <w:szCs w:val="24"/>
          <w:lang w:val="sr-Cyrl-CS"/>
        </w:rPr>
        <w:t>г</w:t>
      </w:r>
      <w:r w:rsidR="00E332F2" w:rsidRPr="00E071F5">
        <w:rPr>
          <w:rFonts w:ascii="Arial" w:hAnsi="Arial" w:cs="Arial"/>
          <w:sz w:val="24"/>
          <w:szCs w:val="24"/>
          <w:lang w:val="sr-Cyrl-CS"/>
        </w:rPr>
        <w:t>одини</w:t>
      </w:r>
      <w:r w:rsidR="005D7BEA">
        <w:rPr>
          <w:rFonts w:ascii="Arial" w:hAnsi="Arial" w:cs="Arial"/>
          <w:sz w:val="24"/>
          <w:szCs w:val="24"/>
          <w:lang w:val="sr-Cyrl-CS"/>
        </w:rPr>
        <w:t>,</w:t>
      </w:r>
      <w:r w:rsidR="00E332F2" w:rsidRPr="00E071F5">
        <w:rPr>
          <w:rFonts w:ascii="Arial" w:hAnsi="Arial" w:cs="Arial"/>
          <w:sz w:val="24"/>
          <w:szCs w:val="24"/>
          <w:lang w:val="sr-Cyrl-CS"/>
        </w:rPr>
        <w:t xml:space="preserve"> </w:t>
      </w:r>
      <w:r w:rsidR="00872369" w:rsidRPr="00E071F5">
        <w:rPr>
          <w:rFonts w:ascii="Arial" w:hAnsi="Arial" w:cs="Arial"/>
          <w:sz w:val="24"/>
          <w:szCs w:val="24"/>
          <w:lang w:val="sr-Cyrl-CS"/>
        </w:rPr>
        <w:t xml:space="preserve">упутила иницијативу за измену </w:t>
      </w:r>
      <w:r w:rsidR="00872369" w:rsidRPr="00E071F5">
        <w:rPr>
          <w:rFonts w:ascii="Arial" w:hAnsi="Arial" w:cs="Arial"/>
          <w:sz w:val="24"/>
          <w:szCs w:val="24"/>
        </w:rPr>
        <w:t>Одлуке о остваривању потреба и интереса грађана у области спорта у Граду Нишу</w:t>
      </w:r>
      <w:r w:rsidR="00965E24" w:rsidRPr="00E071F5">
        <w:rPr>
          <w:rFonts w:ascii="Arial" w:hAnsi="Arial" w:cs="Arial"/>
          <w:sz w:val="24"/>
          <w:szCs w:val="24"/>
          <w:lang w:val="sr-Cyrl-CS"/>
        </w:rPr>
        <w:t xml:space="preserve"> („Службени лист Града Ниша“ број 83/2012)</w:t>
      </w:r>
      <w:r w:rsidR="00872369" w:rsidRPr="00E071F5">
        <w:rPr>
          <w:rFonts w:ascii="Arial" w:hAnsi="Arial" w:cs="Arial"/>
          <w:sz w:val="24"/>
          <w:szCs w:val="24"/>
        </w:rPr>
        <w:t>.</w:t>
      </w:r>
    </w:p>
    <w:p w:rsidR="00E071F5" w:rsidRPr="00E071F5" w:rsidRDefault="005D7BEA" w:rsidP="00E071F5">
      <w:pPr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</w:t>
      </w:r>
      <w:r w:rsidR="00E071F5" w:rsidRPr="00E071F5">
        <w:rPr>
          <w:rFonts w:ascii="Arial" w:hAnsi="Arial" w:cs="Arial"/>
          <w:sz w:val="24"/>
          <w:szCs w:val="24"/>
          <w:lang w:val="sr-Cyrl-CS"/>
        </w:rPr>
        <w:t xml:space="preserve">У иницијативи је наведено да је Комисија у </w:t>
      </w:r>
      <w:r w:rsidR="00E071F5" w:rsidRPr="00E071F5">
        <w:rPr>
          <w:rFonts w:ascii="Arial" w:hAnsi="Arial" w:cs="Arial"/>
          <w:sz w:val="24"/>
          <w:szCs w:val="24"/>
        </w:rPr>
        <w:t xml:space="preserve"> току рада</w:t>
      </w:r>
      <w:r w:rsidR="00E071F5" w:rsidRPr="00E071F5">
        <w:rPr>
          <w:rFonts w:ascii="Arial" w:hAnsi="Arial" w:cs="Arial"/>
          <w:sz w:val="24"/>
          <w:szCs w:val="24"/>
          <w:lang w:val="sr-Cyrl-CS"/>
        </w:rPr>
        <w:t xml:space="preserve"> </w:t>
      </w:r>
      <w:r w:rsidR="00E071F5" w:rsidRPr="00E071F5">
        <w:rPr>
          <w:rFonts w:ascii="Arial" w:hAnsi="Arial" w:cs="Arial"/>
          <w:sz w:val="24"/>
          <w:szCs w:val="24"/>
        </w:rPr>
        <w:t>наишл</w:t>
      </w:r>
      <w:r w:rsidR="00E071F5" w:rsidRPr="00E071F5">
        <w:rPr>
          <w:rFonts w:ascii="Arial" w:hAnsi="Arial" w:cs="Arial"/>
          <w:sz w:val="24"/>
          <w:szCs w:val="24"/>
          <w:lang w:val="sr-Cyrl-CS"/>
        </w:rPr>
        <w:t xml:space="preserve">а </w:t>
      </w:r>
      <w:r w:rsidR="00E071F5" w:rsidRPr="00E071F5">
        <w:rPr>
          <w:rFonts w:ascii="Arial" w:hAnsi="Arial" w:cs="Arial"/>
          <w:sz w:val="24"/>
          <w:szCs w:val="24"/>
        </w:rPr>
        <w:t xml:space="preserve"> на проблем </w:t>
      </w:r>
      <w:r w:rsidR="00E071F5" w:rsidRPr="00E071F5">
        <w:rPr>
          <w:rFonts w:ascii="Arial" w:hAnsi="Arial" w:cs="Arial"/>
          <w:sz w:val="24"/>
          <w:szCs w:val="24"/>
          <w:lang w:val="sr-Cyrl-CS"/>
        </w:rPr>
        <w:t xml:space="preserve">како да </w:t>
      </w:r>
      <w:r w:rsidR="00E071F5" w:rsidRPr="00E071F5">
        <w:rPr>
          <w:rFonts w:ascii="Arial" w:hAnsi="Arial" w:cs="Arial"/>
          <w:sz w:val="24"/>
          <w:szCs w:val="24"/>
        </w:rPr>
        <w:t>једнако сагледа св</w:t>
      </w:r>
      <w:r w:rsidR="00E071F5" w:rsidRPr="00E071F5">
        <w:rPr>
          <w:rFonts w:ascii="Arial" w:hAnsi="Arial" w:cs="Arial"/>
          <w:sz w:val="24"/>
          <w:szCs w:val="24"/>
          <w:lang w:val="sr-Cyrl-CS"/>
        </w:rPr>
        <w:t>е</w:t>
      </w:r>
      <w:r w:rsidR="005D3B73">
        <w:rPr>
          <w:rFonts w:ascii="Arial" w:hAnsi="Arial" w:cs="Arial"/>
          <w:sz w:val="24"/>
          <w:szCs w:val="24"/>
        </w:rPr>
        <w:t xml:space="preserve"> спортскe организацијe</w:t>
      </w:r>
      <w:r w:rsidR="00E071F5" w:rsidRPr="00E071F5">
        <w:rPr>
          <w:rFonts w:ascii="Arial" w:hAnsi="Arial" w:cs="Arial"/>
          <w:sz w:val="24"/>
          <w:szCs w:val="24"/>
        </w:rPr>
        <w:t xml:space="preserve"> у складу са чланом 21. Одлуке</w:t>
      </w:r>
      <w:r w:rsidR="00E071F5" w:rsidRPr="00E071F5">
        <w:rPr>
          <w:rFonts w:ascii="Arial" w:hAnsi="Arial" w:cs="Arial"/>
          <w:sz w:val="24"/>
          <w:szCs w:val="24"/>
          <w:lang w:val="sr-Cyrl-CS"/>
        </w:rPr>
        <w:t>, с обзиром да п</w:t>
      </w:r>
      <w:r w:rsidR="00E071F5" w:rsidRPr="00E071F5">
        <w:rPr>
          <w:rFonts w:ascii="Arial" w:hAnsi="Arial" w:cs="Arial"/>
          <w:sz w:val="24"/>
          <w:szCs w:val="24"/>
        </w:rPr>
        <w:t>ојед</w:t>
      </w:r>
      <w:r>
        <w:rPr>
          <w:rFonts w:ascii="Arial" w:hAnsi="Arial" w:cs="Arial"/>
          <w:sz w:val="24"/>
          <w:szCs w:val="24"/>
        </w:rPr>
        <w:t>иначни спортови нису пре</w:t>
      </w:r>
      <w:r>
        <w:rPr>
          <w:rFonts w:ascii="Arial" w:hAnsi="Arial" w:cs="Arial"/>
          <w:sz w:val="24"/>
          <w:szCs w:val="24"/>
          <w:lang w:val="sr-Cyrl-CS"/>
        </w:rPr>
        <w:t>двиђени, з</w:t>
      </w:r>
      <w:r w:rsidR="00E071F5" w:rsidRPr="00E071F5">
        <w:rPr>
          <w:rFonts w:ascii="Arial" w:hAnsi="Arial" w:cs="Arial"/>
          <w:sz w:val="24"/>
          <w:szCs w:val="24"/>
          <w:lang w:val="sr-Cyrl-CS"/>
        </w:rPr>
        <w:t>бог чега је предложена измена овог члана, како би</w:t>
      </w:r>
      <w:r w:rsidR="00E071F5" w:rsidRPr="00E071F5">
        <w:rPr>
          <w:rFonts w:ascii="Arial" w:hAnsi="Arial" w:cs="Arial"/>
          <w:sz w:val="24"/>
          <w:szCs w:val="24"/>
        </w:rPr>
        <w:t xml:space="preserve"> сви спортови </w:t>
      </w:r>
      <w:r w:rsidR="00E071F5">
        <w:rPr>
          <w:rFonts w:ascii="Arial" w:hAnsi="Arial" w:cs="Arial"/>
          <w:sz w:val="24"/>
          <w:szCs w:val="24"/>
        </w:rPr>
        <w:t xml:space="preserve"> били сагледани једнако</w:t>
      </w:r>
      <w:r w:rsidR="00E071F5">
        <w:rPr>
          <w:rFonts w:ascii="Arial" w:hAnsi="Arial" w:cs="Arial"/>
          <w:sz w:val="24"/>
          <w:szCs w:val="24"/>
          <w:lang w:val="sr-Cyrl-CS"/>
        </w:rPr>
        <w:t>.</w:t>
      </w:r>
    </w:p>
    <w:p w:rsidR="00E04802" w:rsidRPr="00E071F5" w:rsidRDefault="00E04802" w:rsidP="00E04802">
      <w:pPr>
        <w:tabs>
          <w:tab w:val="left" w:pos="851"/>
          <w:tab w:val="left" w:pos="993"/>
        </w:tabs>
        <w:spacing w:after="120" w:line="240" w:lineRule="auto"/>
        <w:ind w:right="-130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071F5">
        <w:rPr>
          <w:rFonts w:ascii="Arial" w:eastAsia="Times New Roman" w:hAnsi="Arial" w:cs="Arial"/>
          <w:sz w:val="24"/>
          <w:szCs w:val="24"/>
          <w:lang w:val="sr-Latn-CS"/>
        </w:rPr>
        <w:tab/>
        <w:t xml:space="preserve">  </w:t>
      </w:r>
      <w:r w:rsidR="00E071F5">
        <w:rPr>
          <w:rFonts w:ascii="Arial" w:eastAsia="Times New Roman" w:hAnsi="Arial" w:cs="Arial"/>
          <w:sz w:val="24"/>
          <w:szCs w:val="24"/>
          <w:lang w:val="sr-Cyrl-CS"/>
        </w:rPr>
        <w:t xml:space="preserve"> Иницијатива се такође</w:t>
      </w:r>
      <w:r w:rsidR="00872369" w:rsidRPr="00E071F5">
        <w:rPr>
          <w:rFonts w:ascii="Arial" w:eastAsia="Times New Roman" w:hAnsi="Arial" w:cs="Arial"/>
          <w:sz w:val="24"/>
          <w:szCs w:val="24"/>
          <w:lang w:val="sr-Cyrl-CS"/>
        </w:rPr>
        <w:t xml:space="preserve"> односи на измену члана 37. Одлуке, којим се прописују посебни услови које треба да испуне некатегорисани спортисти који конкуришу за добијање стипе</w:t>
      </w:r>
      <w:r w:rsidR="001C6123" w:rsidRPr="00E071F5">
        <w:rPr>
          <w:rFonts w:ascii="Arial" w:eastAsia="Times New Roman" w:hAnsi="Arial" w:cs="Arial"/>
          <w:sz w:val="24"/>
          <w:szCs w:val="24"/>
          <w:lang w:val="sr-Cyrl-CS"/>
        </w:rPr>
        <w:t>ндије из буџета Града Ниша, са образложењем да је најуспешнија излазна генерација јуниора најперспективнија у даљем систему такмичења, да је</w:t>
      </w:r>
      <w:r w:rsidR="00AE5F71" w:rsidRPr="00E071F5">
        <w:rPr>
          <w:rFonts w:ascii="Arial" w:eastAsia="Times New Roman" w:hAnsi="Arial" w:cs="Arial"/>
          <w:sz w:val="24"/>
          <w:szCs w:val="24"/>
          <w:lang w:val="sr-Cyrl-CS"/>
        </w:rPr>
        <w:t xml:space="preserve"> потребно обухватити узраст од 15 до 20 година </w:t>
      </w:r>
      <w:r w:rsidR="001C6123" w:rsidRPr="00E071F5">
        <w:rPr>
          <w:rFonts w:ascii="Arial" w:eastAsia="Times New Roman" w:hAnsi="Arial" w:cs="Arial"/>
          <w:sz w:val="24"/>
          <w:szCs w:val="24"/>
          <w:lang w:val="sr-Cyrl-CS"/>
        </w:rPr>
        <w:t>и да је потребно дефинисати која су то међународна такмичења и у којој конкуренцији је остварен резултат због важности и тежине оствареног резултата.</w:t>
      </w:r>
    </w:p>
    <w:p w:rsidR="00E04802" w:rsidRPr="00E071F5" w:rsidRDefault="00E04802" w:rsidP="00E04802">
      <w:pPr>
        <w:tabs>
          <w:tab w:val="left" w:pos="993"/>
        </w:tabs>
        <w:spacing w:after="12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E071F5">
        <w:rPr>
          <w:rFonts w:ascii="Arial" w:hAnsi="Arial" w:cs="Arial"/>
          <w:sz w:val="24"/>
          <w:szCs w:val="24"/>
          <w:lang w:val="sr-Latn-CS"/>
        </w:rPr>
        <w:t xml:space="preserve">     </w:t>
      </w:r>
      <w:r w:rsidRPr="00E071F5">
        <w:rPr>
          <w:rFonts w:ascii="Arial" w:hAnsi="Arial" w:cs="Arial"/>
          <w:sz w:val="24"/>
          <w:szCs w:val="24"/>
          <w:lang w:val="sr-Cyrl-CS"/>
        </w:rPr>
        <w:t>У складу са наведен</w:t>
      </w:r>
      <w:r w:rsidRPr="00E071F5">
        <w:rPr>
          <w:rFonts w:ascii="Arial" w:hAnsi="Arial" w:cs="Arial"/>
          <w:sz w:val="24"/>
          <w:szCs w:val="24"/>
          <w:lang w:val="sr-Latn-CS"/>
        </w:rPr>
        <w:t>o</w:t>
      </w:r>
      <w:r w:rsidRPr="00E071F5">
        <w:rPr>
          <w:rFonts w:ascii="Arial" w:hAnsi="Arial" w:cs="Arial"/>
          <w:sz w:val="24"/>
          <w:szCs w:val="24"/>
          <w:lang w:val="sr-Cyrl-CS"/>
        </w:rPr>
        <w:t>м иницијатив</w:t>
      </w:r>
      <w:r w:rsidRPr="00E071F5">
        <w:rPr>
          <w:rFonts w:ascii="Arial" w:hAnsi="Arial" w:cs="Arial"/>
          <w:sz w:val="24"/>
          <w:szCs w:val="24"/>
          <w:lang w:val="sr-Latn-CS"/>
        </w:rPr>
        <w:t>o</w:t>
      </w:r>
      <w:r w:rsidRPr="00E071F5">
        <w:rPr>
          <w:rFonts w:ascii="Arial" w:hAnsi="Arial" w:cs="Arial"/>
          <w:sz w:val="24"/>
          <w:szCs w:val="24"/>
          <w:lang w:val="sr-Cyrl-CS"/>
        </w:rPr>
        <w:t>м</w:t>
      </w:r>
      <w:r w:rsidR="00402C6C">
        <w:rPr>
          <w:rFonts w:ascii="Arial" w:hAnsi="Arial" w:cs="Arial"/>
          <w:sz w:val="24"/>
          <w:szCs w:val="24"/>
          <w:lang w:val="sr-Cyrl-CS"/>
        </w:rPr>
        <w:t xml:space="preserve"> извршене су измене</w:t>
      </w:r>
      <w:r w:rsidRPr="00E071F5">
        <w:rPr>
          <w:rFonts w:ascii="Arial" w:hAnsi="Arial" w:cs="Arial"/>
          <w:sz w:val="24"/>
          <w:szCs w:val="24"/>
          <w:lang w:val="sr-Cyrl-CS"/>
        </w:rPr>
        <w:t xml:space="preserve">  ове Одлуке.</w:t>
      </w:r>
    </w:p>
    <w:p w:rsidR="00E04802" w:rsidRPr="00E071F5" w:rsidRDefault="00E04802" w:rsidP="00E04802">
      <w:pPr>
        <w:tabs>
          <w:tab w:val="left" w:pos="993"/>
          <w:tab w:val="left" w:pos="9639"/>
        </w:tabs>
        <w:spacing w:after="120"/>
        <w:ind w:right="-130"/>
        <w:jc w:val="both"/>
        <w:rPr>
          <w:rFonts w:ascii="Arial" w:hAnsi="Arial" w:cs="Arial"/>
          <w:sz w:val="24"/>
          <w:szCs w:val="24"/>
        </w:rPr>
      </w:pPr>
      <w:r w:rsidRPr="00E071F5">
        <w:rPr>
          <w:rFonts w:ascii="Arial" w:hAnsi="Arial" w:cs="Arial"/>
          <w:sz w:val="24"/>
          <w:szCs w:val="24"/>
        </w:rPr>
        <w:tab/>
      </w:r>
      <w:r w:rsidR="003E316B" w:rsidRPr="00E071F5">
        <w:rPr>
          <w:rFonts w:ascii="Arial" w:hAnsi="Arial" w:cs="Arial"/>
          <w:sz w:val="24"/>
          <w:szCs w:val="24"/>
        </w:rPr>
        <w:t xml:space="preserve">На основу изложеног, предлаже се доношење </w:t>
      </w:r>
      <w:r w:rsidR="00402C6C">
        <w:rPr>
          <w:rFonts w:ascii="Arial" w:hAnsi="Arial" w:cs="Arial"/>
          <w:sz w:val="24"/>
          <w:szCs w:val="24"/>
          <w:lang w:val="sr-Cyrl-CS"/>
        </w:rPr>
        <w:t>Одлуке о изменама</w:t>
      </w:r>
      <w:r w:rsidRPr="00E071F5">
        <w:rPr>
          <w:rFonts w:ascii="Arial" w:hAnsi="Arial" w:cs="Arial"/>
          <w:sz w:val="24"/>
          <w:szCs w:val="24"/>
          <w:lang w:val="sr-Cyrl-CS"/>
        </w:rPr>
        <w:t xml:space="preserve"> </w:t>
      </w:r>
      <w:r w:rsidR="003E316B" w:rsidRPr="00E071F5">
        <w:rPr>
          <w:rFonts w:ascii="Arial" w:hAnsi="Arial" w:cs="Arial"/>
          <w:sz w:val="24"/>
          <w:szCs w:val="24"/>
        </w:rPr>
        <w:t>Одлуке о остваривању потреба и интереса грађана у области спорта у Граду Нишу.</w:t>
      </w:r>
    </w:p>
    <w:p w:rsidR="00E04802" w:rsidRPr="00E071F5" w:rsidRDefault="00E04802" w:rsidP="00E04802">
      <w:pPr>
        <w:tabs>
          <w:tab w:val="left" w:pos="993"/>
        </w:tabs>
        <w:spacing w:after="12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E071F5">
        <w:rPr>
          <w:rFonts w:ascii="Arial" w:hAnsi="Arial" w:cs="Arial"/>
          <w:sz w:val="24"/>
          <w:szCs w:val="24"/>
          <w:lang w:val="sr-Latn-CS"/>
        </w:rPr>
        <w:t xml:space="preserve">    </w:t>
      </w:r>
      <w:r w:rsidRPr="00E071F5">
        <w:rPr>
          <w:rFonts w:ascii="Arial" w:hAnsi="Arial" w:cs="Arial"/>
          <w:sz w:val="24"/>
          <w:szCs w:val="24"/>
          <w:lang w:val="sr-Cyrl-CS"/>
        </w:rPr>
        <w:t>У прилогу Предлога одлуке дат</w:t>
      </w:r>
      <w:r w:rsidR="005D7BEA">
        <w:rPr>
          <w:rFonts w:ascii="Arial" w:hAnsi="Arial" w:cs="Arial"/>
          <w:sz w:val="24"/>
          <w:szCs w:val="24"/>
          <w:lang w:val="sr-Cyrl-CS"/>
        </w:rPr>
        <w:t>и</w:t>
      </w:r>
      <w:r w:rsidRPr="00E071F5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D7BEA">
        <w:rPr>
          <w:rFonts w:ascii="Arial" w:hAnsi="Arial" w:cs="Arial"/>
          <w:sz w:val="24"/>
          <w:szCs w:val="24"/>
          <w:lang w:val="sr-Cyrl-CS"/>
        </w:rPr>
        <w:t>су</w:t>
      </w:r>
      <w:r w:rsidRPr="00E071F5">
        <w:rPr>
          <w:rFonts w:ascii="Arial" w:hAnsi="Arial" w:cs="Arial"/>
          <w:sz w:val="24"/>
          <w:szCs w:val="24"/>
          <w:lang w:val="sr-Cyrl-CS"/>
        </w:rPr>
        <w:t xml:space="preserve">  члан</w:t>
      </w:r>
      <w:r w:rsidR="005D7BEA">
        <w:rPr>
          <w:rFonts w:ascii="Arial" w:hAnsi="Arial" w:cs="Arial"/>
          <w:sz w:val="24"/>
          <w:szCs w:val="24"/>
          <w:lang w:val="sr-Cyrl-CS"/>
        </w:rPr>
        <w:t>ови</w:t>
      </w:r>
      <w:r w:rsidRPr="00E071F5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E071F5">
        <w:rPr>
          <w:rFonts w:ascii="Arial" w:hAnsi="Arial" w:cs="Arial"/>
          <w:sz w:val="24"/>
          <w:szCs w:val="24"/>
          <w:lang w:val="sr-Cyrl-CS"/>
        </w:rPr>
        <w:t>Одлуке који се мењ</w:t>
      </w:r>
      <w:r w:rsidRPr="00E071F5">
        <w:rPr>
          <w:rFonts w:ascii="Arial" w:hAnsi="Arial" w:cs="Arial"/>
          <w:sz w:val="24"/>
          <w:szCs w:val="24"/>
          <w:lang w:val="sr-Latn-CS"/>
        </w:rPr>
        <w:t>a</w:t>
      </w:r>
      <w:r w:rsidR="005D7BEA">
        <w:rPr>
          <w:rFonts w:ascii="Arial" w:hAnsi="Arial" w:cs="Arial"/>
          <w:sz w:val="24"/>
          <w:szCs w:val="24"/>
          <w:lang w:val="sr-Cyrl-CS"/>
        </w:rPr>
        <w:t>ју</w:t>
      </w:r>
      <w:r w:rsidRPr="00E071F5">
        <w:rPr>
          <w:rFonts w:ascii="Arial" w:hAnsi="Arial" w:cs="Arial"/>
          <w:sz w:val="24"/>
          <w:szCs w:val="24"/>
          <w:lang w:val="sr-Cyrl-CS"/>
        </w:rPr>
        <w:t>.</w:t>
      </w:r>
    </w:p>
    <w:p w:rsidR="00E04802" w:rsidRPr="00E071F5" w:rsidRDefault="00E04802" w:rsidP="00E04802">
      <w:pPr>
        <w:tabs>
          <w:tab w:val="left" w:pos="993"/>
        </w:tabs>
        <w:spacing w:after="120" w:line="240" w:lineRule="auto"/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:rsidR="003E316B" w:rsidRPr="00E071F5" w:rsidRDefault="003E316B" w:rsidP="003E316B">
      <w:pPr>
        <w:tabs>
          <w:tab w:val="left" w:pos="450"/>
        </w:tabs>
        <w:spacing w:after="0"/>
        <w:ind w:left="5040" w:right="284"/>
        <w:jc w:val="both"/>
        <w:rPr>
          <w:rFonts w:ascii="Arial" w:hAnsi="Arial" w:cs="Arial"/>
          <w:sz w:val="24"/>
          <w:szCs w:val="24"/>
        </w:rPr>
      </w:pPr>
      <w:r w:rsidRPr="00E071F5">
        <w:rPr>
          <w:rFonts w:ascii="Arial" w:hAnsi="Arial" w:cs="Arial"/>
          <w:sz w:val="24"/>
          <w:szCs w:val="24"/>
          <w:lang w:val="sr-Cyrl-CS"/>
        </w:rPr>
        <w:tab/>
      </w:r>
      <w:r w:rsidRPr="00E071F5">
        <w:rPr>
          <w:rFonts w:ascii="Arial" w:hAnsi="Arial" w:cs="Arial"/>
          <w:sz w:val="24"/>
          <w:szCs w:val="24"/>
          <w:lang w:val="sr-Cyrl-CS"/>
        </w:rPr>
        <w:tab/>
        <w:t xml:space="preserve">     </w:t>
      </w:r>
      <w:r w:rsidRPr="00E071F5">
        <w:rPr>
          <w:rFonts w:ascii="Arial" w:hAnsi="Arial" w:cs="Arial"/>
          <w:sz w:val="24"/>
          <w:szCs w:val="24"/>
        </w:rPr>
        <w:t xml:space="preserve">      </w:t>
      </w:r>
      <w:r w:rsidRPr="00E071F5">
        <w:rPr>
          <w:rFonts w:ascii="Arial" w:hAnsi="Arial" w:cs="Arial"/>
          <w:sz w:val="24"/>
          <w:szCs w:val="24"/>
          <w:lang w:val="sr-Cyrl-CS"/>
        </w:rPr>
        <w:t xml:space="preserve">                       </w:t>
      </w:r>
      <w:r w:rsidRPr="00E071F5">
        <w:rPr>
          <w:rFonts w:ascii="Arial" w:hAnsi="Arial" w:cs="Arial"/>
          <w:sz w:val="24"/>
          <w:szCs w:val="24"/>
          <w:lang w:val="sr-Cyrl-CS"/>
        </w:rPr>
        <w:tab/>
        <w:t xml:space="preserve"> </w:t>
      </w:r>
      <w:r w:rsidRPr="00E071F5">
        <w:rPr>
          <w:rFonts w:ascii="Arial" w:hAnsi="Arial" w:cs="Arial"/>
          <w:sz w:val="24"/>
          <w:szCs w:val="24"/>
          <w:lang w:val="sr-Latn-CS"/>
        </w:rPr>
        <w:t xml:space="preserve">             </w:t>
      </w:r>
      <w:r w:rsidR="005D7BEA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E071F5">
        <w:rPr>
          <w:rFonts w:ascii="Arial" w:hAnsi="Arial" w:cs="Arial"/>
          <w:sz w:val="24"/>
          <w:szCs w:val="24"/>
        </w:rPr>
        <w:t xml:space="preserve">Начелник </w:t>
      </w:r>
      <w:r w:rsidRPr="00E071F5">
        <w:rPr>
          <w:rFonts w:ascii="Arial" w:hAnsi="Arial" w:cs="Arial"/>
          <w:sz w:val="24"/>
          <w:szCs w:val="24"/>
        </w:rPr>
        <w:tab/>
      </w:r>
    </w:p>
    <w:p w:rsidR="003E316B" w:rsidRPr="00E071F5" w:rsidRDefault="003E316B" w:rsidP="003E316B">
      <w:pPr>
        <w:tabs>
          <w:tab w:val="left" w:pos="9639"/>
        </w:tabs>
        <w:spacing w:after="0"/>
        <w:ind w:left="2977" w:right="284" w:firstLine="1343"/>
        <w:rPr>
          <w:rFonts w:ascii="Arial" w:hAnsi="Arial" w:cs="Arial"/>
          <w:sz w:val="24"/>
          <w:szCs w:val="24"/>
        </w:rPr>
      </w:pPr>
      <w:r w:rsidRPr="00E071F5">
        <w:rPr>
          <w:rFonts w:ascii="Arial" w:hAnsi="Arial" w:cs="Arial"/>
          <w:sz w:val="24"/>
          <w:szCs w:val="24"/>
        </w:rPr>
        <w:t xml:space="preserve">         </w:t>
      </w:r>
      <w:r w:rsidRPr="00E071F5">
        <w:rPr>
          <w:rFonts w:ascii="Arial" w:hAnsi="Arial" w:cs="Arial"/>
          <w:sz w:val="24"/>
          <w:szCs w:val="24"/>
          <w:lang w:val="sr-Cyrl-CS"/>
        </w:rPr>
        <w:t xml:space="preserve">        </w:t>
      </w:r>
      <w:r w:rsidRPr="00E071F5">
        <w:rPr>
          <w:rFonts w:ascii="Arial" w:hAnsi="Arial" w:cs="Arial"/>
          <w:sz w:val="24"/>
          <w:szCs w:val="24"/>
        </w:rPr>
        <w:t xml:space="preserve"> Управе за образовање, културу, </w:t>
      </w:r>
    </w:p>
    <w:p w:rsidR="003E316B" w:rsidRPr="00E071F5" w:rsidRDefault="003E316B" w:rsidP="003E316B">
      <w:pPr>
        <w:spacing w:after="0"/>
        <w:ind w:left="2977" w:right="284" w:firstLine="1343"/>
        <w:rPr>
          <w:rFonts w:ascii="Arial" w:hAnsi="Arial" w:cs="Arial"/>
          <w:sz w:val="24"/>
          <w:szCs w:val="24"/>
        </w:rPr>
      </w:pPr>
      <w:r w:rsidRPr="00E071F5">
        <w:rPr>
          <w:rFonts w:ascii="Arial" w:hAnsi="Arial" w:cs="Arial"/>
          <w:sz w:val="24"/>
          <w:szCs w:val="24"/>
        </w:rPr>
        <w:t xml:space="preserve">                     </w:t>
      </w:r>
      <w:r w:rsidRPr="00E071F5">
        <w:rPr>
          <w:rFonts w:ascii="Arial" w:hAnsi="Arial" w:cs="Arial"/>
          <w:sz w:val="24"/>
          <w:szCs w:val="24"/>
          <w:lang w:val="sr-Cyrl-CS"/>
        </w:rPr>
        <w:t xml:space="preserve">        </w:t>
      </w:r>
      <w:r w:rsidRPr="00E071F5">
        <w:rPr>
          <w:rFonts w:ascii="Arial" w:hAnsi="Arial" w:cs="Arial"/>
          <w:sz w:val="24"/>
          <w:szCs w:val="24"/>
        </w:rPr>
        <w:t xml:space="preserve"> омладину </w:t>
      </w:r>
      <w:r w:rsidRPr="00E071F5">
        <w:rPr>
          <w:rFonts w:ascii="Arial" w:hAnsi="Arial" w:cs="Arial"/>
          <w:sz w:val="24"/>
          <w:szCs w:val="24"/>
          <w:lang w:val="sr-Cyrl-CS"/>
        </w:rPr>
        <w:t xml:space="preserve"> и </w:t>
      </w:r>
      <w:r w:rsidRPr="00E071F5">
        <w:rPr>
          <w:rFonts w:ascii="Arial" w:hAnsi="Arial" w:cs="Arial"/>
          <w:sz w:val="24"/>
          <w:szCs w:val="24"/>
        </w:rPr>
        <w:t>спорт</w:t>
      </w:r>
      <w:r w:rsidRPr="00E071F5">
        <w:rPr>
          <w:rFonts w:ascii="Arial" w:hAnsi="Arial" w:cs="Arial"/>
          <w:sz w:val="24"/>
          <w:szCs w:val="24"/>
          <w:lang w:val="sr-Cyrl-CS"/>
        </w:rPr>
        <w:t xml:space="preserve">   </w:t>
      </w:r>
      <w:r w:rsidRPr="00E071F5">
        <w:rPr>
          <w:rFonts w:ascii="Arial" w:hAnsi="Arial" w:cs="Arial"/>
          <w:sz w:val="24"/>
          <w:szCs w:val="24"/>
          <w:lang w:val="sr-Cyrl-CS"/>
        </w:rPr>
        <w:tab/>
      </w:r>
      <w:r w:rsidRPr="00E071F5">
        <w:rPr>
          <w:rFonts w:ascii="Arial" w:hAnsi="Arial" w:cs="Arial"/>
          <w:sz w:val="24"/>
          <w:szCs w:val="24"/>
          <w:lang w:val="sr-Cyrl-CS"/>
        </w:rPr>
        <w:tab/>
      </w:r>
      <w:r w:rsidRPr="00E071F5">
        <w:rPr>
          <w:rFonts w:ascii="Arial" w:hAnsi="Arial" w:cs="Arial"/>
          <w:sz w:val="24"/>
          <w:szCs w:val="24"/>
          <w:lang w:val="sr-Cyrl-CS"/>
        </w:rPr>
        <w:tab/>
      </w:r>
      <w:r w:rsidRPr="00E071F5">
        <w:rPr>
          <w:rFonts w:ascii="Arial" w:hAnsi="Arial" w:cs="Arial"/>
          <w:sz w:val="24"/>
          <w:szCs w:val="24"/>
          <w:lang w:val="sr-Cyrl-CS"/>
        </w:rPr>
        <w:tab/>
      </w:r>
      <w:r w:rsidRPr="00E071F5">
        <w:rPr>
          <w:rFonts w:ascii="Arial" w:hAnsi="Arial" w:cs="Arial"/>
          <w:sz w:val="24"/>
          <w:szCs w:val="24"/>
          <w:lang w:val="sr-Cyrl-CS"/>
        </w:rPr>
        <w:tab/>
      </w:r>
      <w:r w:rsidRPr="00E071F5">
        <w:rPr>
          <w:rFonts w:ascii="Arial" w:hAnsi="Arial" w:cs="Arial"/>
          <w:sz w:val="24"/>
          <w:szCs w:val="24"/>
          <w:lang w:val="sr-Cyrl-CS"/>
        </w:rPr>
        <w:tab/>
      </w:r>
      <w:r w:rsidR="005D7BEA">
        <w:rPr>
          <w:rFonts w:ascii="Arial" w:hAnsi="Arial" w:cs="Arial"/>
          <w:sz w:val="24"/>
          <w:szCs w:val="24"/>
          <w:lang w:val="sr-Cyrl-CS"/>
        </w:rPr>
        <w:t xml:space="preserve"> </w:t>
      </w:r>
      <w:r w:rsidR="005D7BEA">
        <w:rPr>
          <w:rFonts w:ascii="Arial" w:hAnsi="Arial" w:cs="Arial"/>
          <w:sz w:val="24"/>
          <w:szCs w:val="24"/>
          <w:lang w:val="sr-Cyrl-CS"/>
        </w:rPr>
        <w:tab/>
      </w:r>
      <w:r w:rsidR="005D7BEA">
        <w:rPr>
          <w:rFonts w:ascii="Arial" w:hAnsi="Arial" w:cs="Arial"/>
          <w:sz w:val="24"/>
          <w:szCs w:val="24"/>
          <w:lang w:val="sr-Cyrl-CS"/>
        </w:rPr>
        <w:tab/>
      </w:r>
      <w:r w:rsidR="005D7BEA">
        <w:rPr>
          <w:rFonts w:ascii="Arial" w:hAnsi="Arial" w:cs="Arial"/>
          <w:sz w:val="24"/>
          <w:szCs w:val="24"/>
          <w:lang w:val="sr-Cyrl-CS"/>
        </w:rPr>
        <w:tab/>
      </w:r>
      <w:r w:rsidR="005D7BEA">
        <w:rPr>
          <w:rFonts w:ascii="Arial" w:hAnsi="Arial" w:cs="Arial"/>
          <w:sz w:val="24"/>
          <w:szCs w:val="24"/>
          <w:lang w:val="sr-Cyrl-CS"/>
        </w:rPr>
        <w:tab/>
        <w:t xml:space="preserve">                                </w:t>
      </w:r>
      <w:r w:rsidRPr="00E071F5">
        <w:rPr>
          <w:rFonts w:ascii="Arial" w:hAnsi="Arial" w:cs="Arial"/>
          <w:sz w:val="24"/>
          <w:szCs w:val="24"/>
        </w:rPr>
        <w:t>_____________</w:t>
      </w:r>
      <w:r w:rsidR="00AE5F71" w:rsidRPr="00E071F5">
        <w:rPr>
          <w:rFonts w:ascii="Arial" w:hAnsi="Arial" w:cs="Arial"/>
          <w:sz w:val="24"/>
          <w:szCs w:val="24"/>
          <w:lang w:val="sr-Cyrl-CS"/>
        </w:rPr>
        <w:t>__________</w:t>
      </w:r>
      <w:r w:rsidRPr="00E071F5">
        <w:rPr>
          <w:rFonts w:ascii="Arial" w:hAnsi="Arial" w:cs="Arial"/>
          <w:sz w:val="24"/>
          <w:szCs w:val="24"/>
        </w:rPr>
        <w:t>_</w:t>
      </w:r>
    </w:p>
    <w:p w:rsidR="003E316B" w:rsidRPr="00E071F5" w:rsidRDefault="003E316B" w:rsidP="003E316B">
      <w:pPr>
        <w:tabs>
          <w:tab w:val="left" w:pos="9639"/>
        </w:tabs>
        <w:ind w:left="5040" w:right="284"/>
        <w:rPr>
          <w:rFonts w:ascii="Arial" w:hAnsi="Arial" w:cs="Arial"/>
          <w:sz w:val="24"/>
          <w:szCs w:val="24"/>
          <w:lang w:val="sr-Cyrl-CS"/>
        </w:rPr>
      </w:pPr>
      <w:r w:rsidRPr="00E071F5">
        <w:rPr>
          <w:rFonts w:ascii="Arial" w:hAnsi="Arial" w:cs="Arial"/>
          <w:sz w:val="24"/>
          <w:szCs w:val="24"/>
        </w:rPr>
        <w:t xml:space="preserve">              </w:t>
      </w:r>
      <w:r w:rsidRPr="00E071F5">
        <w:rPr>
          <w:rFonts w:ascii="Arial" w:hAnsi="Arial" w:cs="Arial"/>
          <w:sz w:val="24"/>
          <w:szCs w:val="24"/>
          <w:lang w:val="sr-Cyrl-CS"/>
        </w:rPr>
        <w:t xml:space="preserve">         </w:t>
      </w:r>
      <w:r w:rsidRPr="00E071F5">
        <w:rPr>
          <w:rFonts w:ascii="Arial" w:hAnsi="Arial" w:cs="Arial"/>
          <w:sz w:val="24"/>
          <w:szCs w:val="24"/>
        </w:rPr>
        <w:t xml:space="preserve"> Јелица Велаја</w:t>
      </w:r>
    </w:p>
    <w:p w:rsidR="00E04802" w:rsidRPr="00E071F5" w:rsidRDefault="00E04802">
      <w:pPr>
        <w:rPr>
          <w:sz w:val="24"/>
          <w:szCs w:val="24"/>
        </w:rPr>
      </w:pPr>
    </w:p>
    <w:p w:rsidR="00E04802" w:rsidRPr="00E071F5" w:rsidRDefault="00E04802" w:rsidP="00E04802">
      <w:pPr>
        <w:rPr>
          <w:sz w:val="24"/>
          <w:szCs w:val="24"/>
        </w:rPr>
      </w:pPr>
    </w:p>
    <w:p w:rsidR="00E04802" w:rsidRPr="005D7BEA" w:rsidRDefault="00E04802" w:rsidP="00E04802">
      <w:pPr>
        <w:tabs>
          <w:tab w:val="left" w:pos="6540"/>
        </w:tabs>
        <w:rPr>
          <w:sz w:val="24"/>
          <w:szCs w:val="24"/>
          <w:lang w:val="sr-Cyrl-CS"/>
        </w:rPr>
      </w:pPr>
    </w:p>
    <w:p w:rsidR="00A05612" w:rsidRPr="00E071F5" w:rsidRDefault="00A05612" w:rsidP="00E04802">
      <w:pPr>
        <w:tabs>
          <w:tab w:val="left" w:pos="6540"/>
        </w:tabs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071F5">
        <w:rPr>
          <w:rFonts w:ascii="Arial" w:hAnsi="Arial" w:cs="Arial"/>
          <w:b/>
          <w:sz w:val="24"/>
          <w:szCs w:val="24"/>
          <w:lang w:val="sr-Cyrl-CS"/>
        </w:rPr>
        <w:lastRenderedPageBreak/>
        <w:t>ЧЛАН</w:t>
      </w:r>
      <w:r w:rsidR="00E071F5">
        <w:rPr>
          <w:rFonts w:ascii="Arial" w:hAnsi="Arial" w:cs="Arial"/>
          <w:b/>
          <w:sz w:val="24"/>
          <w:szCs w:val="24"/>
          <w:lang w:val="sr-Cyrl-CS"/>
        </w:rPr>
        <w:t>ОВИ</w:t>
      </w:r>
      <w:r w:rsidRPr="00E071F5">
        <w:rPr>
          <w:rFonts w:ascii="Arial" w:hAnsi="Arial" w:cs="Arial"/>
          <w:b/>
          <w:sz w:val="24"/>
          <w:szCs w:val="24"/>
          <w:lang w:val="sr-Cyrl-CS"/>
        </w:rPr>
        <w:t xml:space="preserve">  </w:t>
      </w:r>
      <w:r w:rsidRPr="00E071F5">
        <w:rPr>
          <w:rFonts w:ascii="Arial" w:hAnsi="Arial" w:cs="Arial"/>
          <w:b/>
          <w:sz w:val="24"/>
          <w:szCs w:val="24"/>
        </w:rPr>
        <w:t xml:space="preserve">ОДЛУКЕ О ОСТВАРИВАЊУ ПОТРЕБА И ИНТЕРЕСА </w:t>
      </w:r>
    </w:p>
    <w:p w:rsidR="00E04802" w:rsidRDefault="00A05612" w:rsidP="00E04802">
      <w:pPr>
        <w:tabs>
          <w:tab w:val="left" w:pos="6540"/>
        </w:tabs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071F5">
        <w:rPr>
          <w:rFonts w:ascii="Arial" w:hAnsi="Arial" w:cs="Arial"/>
          <w:b/>
          <w:sz w:val="24"/>
          <w:szCs w:val="24"/>
        </w:rPr>
        <w:t>ГРАЂАНА У ОБЛАСТИ СПОРТА У ГРАДУ НИШУ</w:t>
      </w:r>
      <w:r w:rsidRPr="00E071F5">
        <w:rPr>
          <w:rFonts w:ascii="Arial" w:hAnsi="Arial" w:cs="Arial"/>
          <w:b/>
          <w:sz w:val="24"/>
          <w:szCs w:val="24"/>
          <w:lang w:val="sr-Cyrl-CS"/>
        </w:rPr>
        <w:t xml:space="preserve"> КОЈИ СЕ МЕЊА</w:t>
      </w:r>
      <w:r w:rsidR="00E071F5">
        <w:rPr>
          <w:rFonts w:ascii="Arial" w:hAnsi="Arial" w:cs="Arial"/>
          <w:b/>
          <w:sz w:val="24"/>
          <w:szCs w:val="24"/>
          <w:lang w:val="sr-Cyrl-CS"/>
        </w:rPr>
        <w:t>ЈУ</w:t>
      </w:r>
    </w:p>
    <w:p w:rsidR="00E071F5" w:rsidRPr="00E071F5" w:rsidRDefault="00E071F5" w:rsidP="00E04802">
      <w:pPr>
        <w:tabs>
          <w:tab w:val="left" w:pos="6540"/>
        </w:tabs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E071F5" w:rsidRPr="00E071F5" w:rsidRDefault="00E071F5" w:rsidP="00E071F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  <w:r w:rsidRPr="00E071F5">
        <w:rPr>
          <w:rFonts w:ascii="Arial" w:hAnsi="Arial" w:cs="Arial"/>
          <w:sz w:val="24"/>
          <w:szCs w:val="24"/>
          <w:lang w:val="sr-Cyrl-CS"/>
        </w:rPr>
        <w:t>Члан 21.</w:t>
      </w:r>
    </w:p>
    <w:p w:rsidR="00E071F5" w:rsidRPr="00E071F5" w:rsidRDefault="00E071F5" w:rsidP="00E071F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E071F5" w:rsidRPr="00E071F5" w:rsidRDefault="00E071F5" w:rsidP="00E071F5">
      <w:pPr>
        <w:pStyle w:val="ListParagraph"/>
        <w:tabs>
          <w:tab w:val="left" w:pos="993"/>
          <w:tab w:val="left" w:pos="1152"/>
          <w:tab w:val="left" w:pos="9639"/>
        </w:tabs>
        <w:spacing w:after="0" w:line="240" w:lineRule="auto"/>
        <w:ind w:left="0" w:right="192"/>
        <w:jc w:val="both"/>
        <w:rPr>
          <w:rFonts w:ascii="Arial" w:hAnsi="Arial" w:cs="Arial"/>
          <w:sz w:val="24"/>
          <w:szCs w:val="24"/>
          <w:lang w:val="sr-Cyrl-CS"/>
        </w:rPr>
      </w:pPr>
      <w:r w:rsidRPr="00E071F5">
        <w:rPr>
          <w:rFonts w:ascii="Arial" w:hAnsi="Arial" w:cs="Arial"/>
          <w:sz w:val="24"/>
          <w:szCs w:val="24"/>
          <w:lang w:val="sr-Cyrl-CS"/>
        </w:rPr>
        <w:tab/>
        <w:t>У  случају да се у  програму, у оквиру једне спортске игре у истом рангу такмичења нађу три спортске организације из члана 2. тачка 8. ове Одлуке, програми сваке од њих се суфинансирају  са 50% од средстава која би остварили према броју остварених бодова, а уколико се у истом рангу такмичења нађу четири спортске организације, програми сваке од њих суфинансирају се са 40%  од средстава која би остварили према броју остварених бодова.</w:t>
      </w:r>
    </w:p>
    <w:p w:rsidR="00A05612" w:rsidRPr="00E071F5" w:rsidRDefault="00A05612" w:rsidP="00E04802">
      <w:pPr>
        <w:tabs>
          <w:tab w:val="left" w:pos="6540"/>
        </w:tabs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A05612" w:rsidRPr="00E071F5" w:rsidRDefault="00A05612" w:rsidP="00A05612">
      <w:pPr>
        <w:tabs>
          <w:tab w:val="left" w:pos="4536"/>
          <w:tab w:val="left" w:pos="9639"/>
        </w:tabs>
        <w:spacing w:after="0"/>
        <w:ind w:right="284"/>
        <w:jc w:val="center"/>
        <w:rPr>
          <w:rFonts w:ascii="Arial" w:hAnsi="Arial" w:cs="Arial"/>
          <w:sz w:val="24"/>
          <w:szCs w:val="24"/>
          <w:lang w:val="sr-Cyrl-CS"/>
        </w:rPr>
      </w:pPr>
      <w:r w:rsidRPr="00E071F5">
        <w:rPr>
          <w:rFonts w:ascii="Arial" w:hAnsi="Arial" w:cs="Arial"/>
          <w:sz w:val="24"/>
          <w:szCs w:val="24"/>
        </w:rPr>
        <w:t xml:space="preserve">Члан </w:t>
      </w:r>
      <w:r w:rsidRPr="00E071F5">
        <w:rPr>
          <w:rFonts w:ascii="Arial" w:hAnsi="Arial" w:cs="Arial"/>
          <w:sz w:val="24"/>
          <w:szCs w:val="24"/>
          <w:lang w:val="sr-Cyrl-CS"/>
        </w:rPr>
        <w:t>37</w:t>
      </w:r>
      <w:r w:rsidRPr="00E071F5">
        <w:rPr>
          <w:rFonts w:ascii="Arial" w:hAnsi="Arial" w:cs="Arial"/>
          <w:sz w:val="24"/>
          <w:szCs w:val="24"/>
        </w:rPr>
        <w:t>.</w:t>
      </w:r>
    </w:p>
    <w:p w:rsidR="00A05612" w:rsidRPr="00E071F5" w:rsidRDefault="00A05612" w:rsidP="00A05612">
      <w:pPr>
        <w:tabs>
          <w:tab w:val="left" w:pos="4536"/>
          <w:tab w:val="left" w:pos="9639"/>
        </w:tabs>
        <w:spacing w:after="0"/>
        <w:ind w:right="284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A05612" w:rsidRPr="00E071F5" w:rsidRDefault="00A05612" w:rsidP="00A05612">
      <w:pPr>
        <w:tabs>
          <w:tab w:val="left" w:pos="1134"/>
          <w:tab w:val="left" w:pos="4536"/>
        </w:tabs>
        <w:spacing w:after="0"/>
        <w:ind w:right="284"/>
        <w:jc w:val="both"/>
        <w:rPr>
          <w:rFonts w:ascii="Arial" w:hAnsi="Arial" w:cs="Arial"/>
          <w:sz w:val="24"/>
          <w:szCs w:val="24"/>
          <w:lang w:val="sr-Cyrl-CS"/>
        </w:rPr>
      </w:pPr>
      <w:r w:rsidRPr="00E071F5">
        <w:rPr>
          <w:rFonts w:ascii="Arial" w:hAnsi="Arial" w:cs="Arial"/>
          <w:sz w:val="24"/>
          <w:szCs w:val="24"/>
        </w:rPr>
        <w:tab/>
        <w:t>Право на стипендирање средствима из буџета Града остваруј</w:t>
      </w:r>
      <w:r w:rsidRPr="00E071F5">
        <w:rPr>
          <w:rFonts w:ascii="Arial" w:hAnsi="Arial" w:cs="Arial"/>
          <w:sz w:val="24"/>
          <w:szCs w:val="24"/>
          <w:lang w:val="sr-Cyrl-CS"/>
        </w:rPr>
        <w:t>у и некатегорисани спортисти.</w:t>
      </w:r>
    </w:p>
    <w:p w:rsidR="00A05612" w:rsidRPr="00E071F5" w:rsidRDefault="00A05612" w:rsidP="00A05612">
      <w:pPr>
        <w:tabs>
          <w:tab w:val="left" w:pos="1134"/>
          <w:tab w:val="left" w:pos="4536"/>
        </w:tabs>
        <w:spacing w:after="0"/>
        <w:ind w:right="284"/>
        <w:jc w:val="both"/>
        <w:rPr>
          <w:rFonts w:ascii="Arial" w:hAnsi="Arial" w:cs="Arial"/>
          <w:sz w:val="24"/>
          <w:szCs w:val="24"/>
          <w:lang w:val="sr-Cyrl-CS"/>
        </w:rPr>
      </w:pPr>
      <w:r w:rsidRPr="00E071F5">
        <w:rPr>
          <w:rFonts w:ascii="Arial" w:hAnsi="Arial" w:cs="Arial"/>
          <w:sz w:val="24"/>
          <w:szCs w:val="24"/>
          <w:lang w:val="sr-Cyrl-CS"/>
        </w:rPr>
        <w:tab/>
        <w:t>Кандидат, поред  поред општих услова из члана 36. ове Одлуке, мора да испуњава и посебне услове и то:</w:t>
      </w:r>
    </w:p>
    <w:p w:rsidR="00A05612" w:rsidRPr="00E071F5" w:rsidRDefault="00A05612" w:rsidP="00A05612">
      <w:pPr>
        <w:numPr>
          <w:ilvl w:val="0"/>
          <w:numId w:val="21"/>
        </w:numPr>
        <w:spacing w:after="0" w:line="240" w:lineRule="auto"/>
        <w:ind w:right="284"/>
        <w:jc w:val="both"/>
        <w:rPr>
          <w:rFonts w:ascii="Arial" w:hAnsi="Arial" w:cs="Arial"/>
          <w:sz w:val="24"/>
          <w:szCs w:val="24"/>
        </w:rPr>
      </w:pPr>
      <w:r w:rsidRPr="00E071F5">
        <w:rPr>
          <w:rFonts w:ascii="Arial" w:hAnsi="Arial" w:cs="Arial"/>
          <w:sz w:val="24"/>
          <w:szCs w:val="24"/>
        </w:rPr>
        <w:t xml:space="preserve">да је репрезентативац у својој категорији, </w:t>
      </w:r>
      <w:r w:rsidRPr="00E071F5">
        <w:rPr>
          <w:rFonts w:ascii="Arial" w:hAnsi="Arial" w:cs="Arial"/>
          <w:sz w:val="24"/>
          <w:szCs w:val="24"/>
          <w:lang w:val="sr-Cyrl-CS"/>
        </w:rPr>
        <w:t xml:space="preserve">са наступом за националну   </w:t>
      </w:r>
      <w:r w:rsidRPr="00E071F5">
        <w:rPr>
          <w:rFonts w:ascii="Arial" w:hAnsi="Arial" w:cs="Arial"/>
          <w:sz w:val="24"/>
          <w:szCs w:val="24"/>
          <w:lang w:val="sr-Cyrl-CS"/>
        </w:rPr>
        <w:tab/>
        <w:t xml:space="preserve">селекцију, </w:t>
      </w:r>
      <w:r w:rsidRPr="00E071F5">
        <w:rPr>
          <w:rFonts w:ascii="Arial" w:hAnsi="Arial" w:cs="Arial"/>
          <w:sz w:val="24"/>
          <w:szCs w:val="24"/>
        </w:rPr>
        <w:t xml:space="preserve">уколико се ради о спортисти </w:t>
      </w:r>
      <w:r w:rsidRPr="00E071F5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E071F5">
        <w:rPr>
          <w:rFonts w:ascii="Arial" w:hAnsi="Arial" w:cs="Arial"/>
          <w:sz w:val="24"/>
          <w:szCs w:val="24"/>
        </w:rPr>
        <w:t xml:space="preserve">спортских игара (екипни </w:t>
      </w:r>
      <w:r w:rsidRPr="00E071F5">
        <w:rPr>
          <w:rFonts w:ascii="Arial" w:hAnsi="Arial" w:cs="Arial"/>
          <w:sz w:val="24"/>
          <w:szCs w:val="24"/>
          <w:lang w:val="sr-Cyrl-CS"/>
        </w:rPr>
        <w:tab/>
      </w:r>
      <w:r w:rsidRPr="00E071F5">
        <w:rPr>
          <w:rFonts w:ascii="Arial" w:hAnsi="Arial" w:cs="Arial"/>
          <w:sz w:val="24"/>
          <w:szCs w:val="24"/>
        </w:rPr>
        <w:t>спортови);</w:t>
      </w:r>
    </w:p>
    <w:p w:rsidR="00A05612" w:rsidRPr="00E071F5" w:rsidRDefault="00A05612" w:rsidP="00A05612">
      <w:pPr>
        <w:numPr>
          <w:ilvl w:val="0"/>
          <w:numId w:val="21"/>
        </w:numPr>
        <w:tabs>
          <w:tab w:val="left" w:pos="1134"/>
        </w:tabs>
        <w:spacing w:after="0" w:line="240" w:lineRule="auto"/>
        <w:ind w:right="284"/>
        <w:jc w:val="both"/>
        <w:rPr>
          <w:rFonts w:ascii="Arial" w:hAnsi="Arial" w:cs="Arial"/>
          <w:sz w:val="24"/>
          <w:szCs w:val="24"/>
          <w:lang w:val="sr-Cyrl-CS"/>
        </w:rPr>
      </w:pPr>
      <w:r w:rsidRPr="00E071F5">
        <w:rPr>
          <w:rFonts w:ascii="Arial" w:hAnsi="Arial" w:cs="Arial"/>
          <w:sz w:val="24"/>
          <w:szCs w:val="24"/>
        </w:rPr>
        <w:t xml:space="preserve">да је на званичним првенствима или куповима Републике Србије или на међународним такмичењима, освојио једно од прва три места </w:t>
      </w:r>
      <w:r w:rsidRPr="00E071F5">
        <w:rPr>
          <w:rFonts w:ascii="Arial" w:hAnsi="Arial" w:cs="Arial"/>
          <w:sz w:val="24"/>
          <w:szCs w:val="24"/>
          <w:lang w:val="sr-Cyrl-CS"/>
        </w:rPr>
        <w:t xml:space="preserve">у првој категорији спортова, једно од прва два места у другој категорији спортова или прво место у трећој или четвртој категорији спортова по категоризацији Спортског савеза Србије, </w:t>
      </w:r>
      <w:r w:rsidRPr="00E071F5">
        <w:rPr>
          <w:rFonts w:ascii="Arial" w:hAnsi="Arial" w:cs="Arial"/>
          <w:sz w:val="24"/>
          <w:szCs w:val="24"/>
        </w:rPr>
        <w:t>уколико се ради о спортисти који се бави појединачним спортом</w:t>
      </w:r>
      <w:r w:rsidRPr="00E071F5">
        <w:rPr>
          <w:rFonts w:ascii="Arial" w:hAnsi="Arial" w:cs="Arial"/>
          <w:sz w:val="24"/>
          <w:szCs w:val="24"/>
          <w:lang w:val="sr-Cyrl-CS"/>
        </w:rPr>
        <w:t xml:space="preserve"> и</w:t>
      </w:r>
    </w:p>
    <w:p w:rsidR="00A05612" w:rsidRPr="00E071F5" w:rsidRDefault="00A05612" w:rsidP="00A05612">
      <w:pPr>
        <w:numPr>
          <w:ilvl w:val="0"/>
          <w:numId w:val="21"/>
        </w:numPr>
        <w:tabs>
          <w:tab w:val="left" w:pos="9639"/>
        </w:tabs>
        <w:spacing w:after="0" w:line="240" w:lineRule="auto"/>
        <w:ind w:right="284"/>
        <w:rPr>
          <w:rFonts w:ascii="Arial" w:hAnsi="Arial" w:cs="Arial"/>
          <w:sz w:val="24"/>
          <w:szCs w:val="24"/>
        </w:rPr>
      </w:pPr>
      <w:r w:rsidRPr="00E071F5">
        <w:rPr>
          <w:rFonts w:ascii="Arial" w:hAnsi="Arial" w:cs="Arial"/>
          <w:sz w:val="24"/>
          <w:szCs w:val="24"/>
          <w:lang w:val="sr-Cyrl-CS"/>
        </w:rPr>
        <w:t>да нема више од 18 година</w:t>
      </w:r>
      <w:r w:rsidRPr="00E071F5">
        <w:rPr>
          <w:rFonts w:ascii="Arial" w:hAnsi="Arial" w:cs="Arial"/>
          <w:sz w:val="24"/>
          <w:szCs w:val="24"/>
        </w:rPr>
        <w:t>.</w:t>
      </w:r>
    </w:p>
    <w:bookmarkEnd w:id="0"/>
    <w:p w:rsidR="00A05612" w:rsidRPr="00E071F5" w:rsidRDefault="00A05612" w:rsidP="00E04802">
      <w:pPr>
        <w:tabs>
          <w:tab w:val="left" w:pos="6540"/>
        </w:tabs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sectPr w:rsidR="00A05612" w:rsidRPr="00E071F5" w:rsidSect="00E071F5">
      <w:footerReference w:type="default" r:id="rId8"/>
      <w:pgSz w:w="12240" w:h="15840"/>
      <w:pgMar w:top="1276" w:right="1183" w:bottom="2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5AF" w:rsidRDefault="00FA05AF" w:rsidP="004A31BB">
      <w:pPr>
        <w:spacing w:after="0" w:line="240" w:lineRule="auto"/>
      </w:pPr>
      <w:r>
        <w:separator/>
      </w:r>
    </w:p>
  </w:endnote>
  <w:endnote w:type="continuationSeparator" w:id="0">
    <w:p w:rsidR="00FA05AF" w:rsidRDefault="00FA05AF" w:rsidP="004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997" w:rsidRDefault="00136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5AF" w:rsidRDefault="00FA05AF" w:rsidP="004A31BB">
      <w:pPr>
        <w:spacing w:after="0" w:line="240" w:lineRule="auto"/>
      </w:pPr>
      <w:r>
        <w:separator/>
      </w:r>
    </w:p>
  </w:footnote>
  <w:footnote w:type="continuationSeparator" w:id="0">
    <w:p w:rsidR="00FA05AF" w:rsidRDefault="00FA05AF" w:rsidP="004A3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312"/>
    <w:multiLevelType w:val="hybridMultilevel"/>
    <w:tmpl w:val="1F78A13E"/>
    <w:lvl w:ilvl="0" w:tplc="C84EDE8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636E38"/>
    <w:multiLevelType w:val="hybridMultilevel"/>
    <w:tmpl w:val="57E8D5AE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C5D70D0"/>
    <w:multiLevelType w:val="hybridMultilevel"/>
    <w:tmpl w:val="391EBD30"/>
    <w:lvl w:ilvl="0" w:tplc="ADB2F8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841CBF"/>
    <w:multiLevelType w:val="hybridMultilevel"/>
    <w:tmpl w:val="1C78AC00"/>
    <w:lvl w:ilvl="0" w:tplc="ADAC1BEC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2C0E443F"/>
    <w:multiLevelType w:val="hybridMultilevel"/>
    <w:tmpl w:val="BC08FEB4"/>
    <w:lvl w:ilvl="0" w:tplc="04090011">
      <w:start w:val="1"/>
      <w:numFmt w:val="decimal"/>
      <w:lvlText w:val="%1)"/>
      <w:lvlJc w:val="left"/>
      <w:pPr>
        <w:ind w:left="1713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32B3382E"/>
    <w:multiLevelType w:val="hybridMultilevel"/>
    <w:tmpl w:val="077C7530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761514C"/>
    <w:multiLevelType w:val="hybridMultilevel"/>
    <w:tmpl w:val="138C39C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B7C3911"/>
    <w:multiLevelType w:val="hybridMultilevel"/>
    <w:tmpl w:val="DAA80292"/>
    <w:lvl w:ilvl="0" w:tplc="C84EDE84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B9E5ABA"/>
    <w:multiLevelType w:val="hybridMultilevel"/>
    <w:tmpl w:val="918E77F6"/>
    <w:lvl w:ilvl="0" w:tplc="04090011">
      <w:start w:val="1"/>
      <w:numFmt w:val="decimal"/>
      <w:lvlText w:val="%1)"/>
      <w:lvlJc w:val="left"/>
      <w:pPr>
        <w:ind w:left="1713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4D226405"/>
    <w:multiLevelType w:val="hybridMultilevel"/>
    <w:tmpl w:val="CFA6B488"/>
    <w:lvl w:ilvl="0" w:tplc="3FA657E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D3CA9"/>
    <w:multiLevelType w:val="hybridMultilevel"/>
    <w:tmpl w:val="362A4B98"/>
    <w:lvl w:ilvl="0" w:tplc="04090011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C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D208DA"/>
    <w:multiLevelType w:val="hybridMultilevel"/>
    <w:tmpl w:val="848ECF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0E74DD7"/>
    <w:multiLevelType w:val="hybridMultilevel"/>
    <w:tmpl w:val="7B1424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E602C"/>
    <w:multiLevelType w:val="hybridMultilevel"/>
    <w:tmpl w:val="95906194"/>
    <w:lvl w:ilvl="0" w:tplc="C2F0E41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B622B4"/>
    <w:multiLevelType w:val="hybridMultilevel"/>
    <w:tmpl w:val="362A4B98"/>
    <w:lvl w:ilvl="0" w:tplc="04090011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C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4059F1"/>
    <w:multiLevelType w:val="hybridMultilevel"/>
    <w:tmpl w:val="E5E40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DFE74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3156F"/>
    <w:multiLevelType w:val="hybridMultilevel"/>
    <w:tmpl w:val="D160F632"/>
    <w:lvl w:ilvl="0" w:tplc="04090011">
      <w:start w:val="1"/>
      <w:numFmt w:val="decimal"/>
      <w:lvlText w:val="%1)"/>
      <w:lvlJc w:val="left"/>
      <w:pPr>
        <w:ind w:left="3758" w:hanging="360"/>
      </w:pPr>
    </w:lvl>
    <w:lvl w:ilvl="1" w:tplc="04090019" w:tentative="1">
      <w:start w:val="1"/>
      <w:numFmt w:val="lowerLetter"/>
      <w:lvlText w:val="%2."/>
      <w:lvlJc w:val="left"/>
      <w:pPr>
        <w:ind w:left="4478" w:hanging="360"/>
      </w:pPr>
    </w:lvl>
    <w:lvl w:ilvl="2" w:tplc="0409001B" w:tentative="1">
      <w:start w:val="1"/>
      <w:numFmt w:val="lowerRoman"/>
      <w:lvlText w:val="%3."/>
      <w:lvlJc w:val="right"/>
      <w:pPr>
        <w:ind w:left="5198" w:hanging="180"/>
      </w:pPr>
    </w:lvl>
    <w:lvl w:ilvl="3" w:tplc="0409000F" w:tentative="1">
      <w:start w:val="1"/>
      <w:numFmt w:val="decimal"/>
      <w:lvlText w:val="%4."/>
      <w:lvlJc w:val="left"/>
      <w:pPr>
        <w:ind w:left="5918" w:hanging="360"/>
      </w:pPr>
    </w:lvl>
    <w:lvl w:ilvl="4" w:tplc="04090019" w:tentative="1">
      <w:start w:val="1"/>
      <w:numFmt w:val="lowerLetter"/>
      <w:lvlText w:val="%5."/>
      <w:lvlJc w:val="left"/>
      <w:pPr>
        <w:ind w:left="6638" w:hanging="360"/>
      </w:pPr>
    </w:lvl>
    <w:lvl w:ilvl="5" w:tplc="0409001B" w:tentative="1">
      <w:start w:val="1"/>
      <w:numFmt w:val="lowerRoman"/>
      <w:lvlText w:val="%6."/>
      <w:lvlJc w:val="right"/>
      <w:pPr>
        <w:ind w:left="7358" w:hanging="180"/>
      </w:pPr>
    </w:lvl>
    <w:lvl w:ilvl="6" w:tplc="0409000F" w:tentative="1">
      <w:start w:val="1"/>
      <w:numFmt w:val="decimal"/>
      <w:lvlText w:val="%7."/>
      <w:lvlJc w:val="left"/>
      <w:pPr>
        <w:ind w:left="8078" w:hanging="360"/>
      </w:pPr>
    </w:lvl>
    <w:lvl w:ilvl="7" w:tplc="04090019" w:tentative="1">
      <w:start w:val="1"/>
      <w:numFmt w:val="lowerLetter"/>
      <w:lvlText w:val="%8."/>
      <w:lvlJc w:val="left"/>
      <w:pPr>
        <w:ind w:left="8798" w:hanging="360"/>
      </w:pPr>
    </w:lvl>
    <w:lvl w:ilvl="8" w:tplc="0409001B" w:tentative="1">
      <w:start w:val="1"/>
      <w:numFmt w:val="lowerRoman"/>
      <w:lvlText w:val="%9."/>
      <w:lvlJc w:val="right"/>
      <w:pPr>
        <w:ind w:left="9518" w:hanging="180"/>
      </w:pPr>
    </w:lvl>
  </w:abstractNum>
  <w:abstractNum w:abstractNumId="17">
    <w:nsid w:val="753E0F6C"/>
    <w:multiLevelType w:val="hybridMultilevel"/>
    <w:tmpl w:val="9E3E394C"/>
    <w:lvl w:ilvl="0" w:tplc="04090011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C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931748"/>
    <w:multiLevelType w:val="hybridMultilevel"/>
    <w:tmpl w:val="85408D1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C80AA516">
      <w:numFmt w:val="bullet"/>
      <w:lvlText w:val="-"/>
      <w:lvlJc w:val="left"/>
      <w:pPr>
        <w:ind w:left="2700" w:hanging="360"/>
      </w:pPr>
      <w:rPr>
        <w:rFonts w:ascii="Arial" w:eastAsiaTheme="minorHAnsi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6E2C56"/>
    <w:multiLevelType w:val="hybridMultilevel"/>
    <w:tmpl w:val="375C16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541CBD"/>
    <w:multiLevelType w:val="hybridMultilevel"/>
    <w:tmpl w:val="8F58B3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5"/>
  </w:num>
  <w:num w:numId="5">
    <w:abstractNumId w:val="20"/>
  </w:num>
  <w:num w:numId="6">
    <w:abstractNumId w:val="8"/>
  </w:num>
  <w:num w:numId="7">
    <w:abstractNumId w:val="4"/>
  </w:num>
  <w:num w:numId="8">
    <w:abstractNumId w:val="6"/>
  </w:num>
  <w:num w:numId="9">
    <w:abstractNumId w:val="11"/>
  </w:num>
  <w:num w:numId="10">
    <w:abstractNumId w:val="17"/>
  </w:num>
  <w:num w:numId="11">
    <w:abstractNumId w:val="14"/>
  </w:num>
  <w:num w:numId="12">
    <w:abstractNumId w:val="18"/>
  </w:num>
  <w:num w:numId="13">
    <w:abstractNumId w:val="9"/>
  </w:num>
  <w:num w:numId="14">
    <w:abstractNumId w:val="2"/>
  </w:num>
  <w:num w:numId="15">
    <w:abstractNumId w:val="16"/>
  </w:num>
  <w:num w:numId="16">
    <w:abstractNumId w:val="0"/>
  </w:num>
  <w:num w:numId="17">
    <w:abstractNumId w:val="7"/>
  </w:num>
  <w:num w:numId="18">
    <w:abstractNumId w:val="5"/>
  </w:num>
  <w:num w:numId="19">
    <w:abstractNumId w:val="1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427A"/>
    <w:rsid w:val="00064017"/>
    <w:rsid w:val="00136325"/>
    <w:rsid w:val="001768F0"/>
    <w:rsid w:val="001C6123"/>
    <w:rsid w:val="0025081F"/>
    <w:rsid w:val="0025528B"/>
    <w:rsid w:val="003E316B"/>
    <w:rsid w:val="003F4703"/>
    <w:rsid w:val="00402C6C"/>
    <w:rsid w:val="004773B1"/>
    <w:rsid w:val="004A31BB"/>
    <w:rsid w:val="005C0306"/>
    <w:rsid w:val="005C513E"/>
    <w:rsid w:val="005D3B73"/>
    <w:rsid w:val="005D7BEA"/>
    <w:rsid w:val="00616B3F"/>
    <w:rsid w:val="00796D8B"/>
    <w:rsid w:val="0085427A"/>
    <w:rsid w:val="00872369"/>
    <w:rsid w:val="00965E24"/>
    <w:rsid w:val="009B31F6"/>
    <w:rsid w:val="009D276B"/>
    <w:rsid w:val="009F2FF6"/>
    <w:rsid w:val="00A05612"/>
    <w:rsid w:val="00A539D4"/>
    <w:rsid w:val="00AE5F71"/>
    <w:rsid w:val="00AF11AB"/>
    <w:rsid w:val="00B454DB"/>
    <w:rsid w:val="00BA2384"/>
    <w:rsid w:val="00CF4CC8"/>
    <w:rsid w:val="00D27D49"/>
    <w:rsid w:val="00DC5A72"/>
    <w:rsid w:val="00E04802"/>
    <w:rsid w:val="00E071F5"/>
    <w:rsid w:val="00E332F2"/>
    <w:rsid w:val="00F547FA"/>
    <w:rsid w:val="00F808D7"/>
    <w:rsid w:val="00FA05AF"/>
    <w:rsid w:val="00FA78DB"/>
    <w:rsid w:val="00FE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16B"/>
    <w:pPr>
      <w:ind w:left="720"/>
      <w:contextualSpacing/>
    </w:pPr>
  </w:style>
  <w:style w:type="character" w:customStyle="1" w:styleId="rvts1">
    <w:name w:val="rvts1"/>
    <w:basedOn w:val="DefaultParagraphFont"/>
    <w:rsid w:val="003E316B"/>
  </w:style>
  <w:style w:type="paragraph" w:styleId="BalloonText">
    <w:name w:val="Balloon Text"/>
    <w:basedOn w:val="Normal"/>
    <w:link w:val="BalloonTextChar"/>
    <w:uiPriority w:val="99"/>
    <w:semiHidden/>
    <w:unhideWhenUsed/>
    <w:rsid w:val="003E3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1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E3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316B"/>
  </w:style>
  <w:style w:type="paragraph" w:styleId="Footer">
    <w:name w:val="footer"/>
    <w:basedOn w:val="Normal"/>
    <w:link w:val="FooterChar"/>
    <w:uiPriority w:val="99"/>
    <w:unhideWhenUsed/>
    <w:rsid w:val="003E3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1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Stanković</dc:creator>
  <cp:keywords/>
  <dc:description/>
  <cp:lastModifiedBy>Brankica Vukić</cp:lastModifiedBy>
  <cp:revision>14</cp:revision>
  <cp:lastPrinted>2013-06-07T09:39:00Z</cp:lastPrinted>
  <dcterms:created xsi:type="dcterms:W3CDTF">2013-05-30T14:05:00Z</dcterms:created>
  <dcterms:modified xsi:type="dcterms:W3CDTF">2013-08-21T10:02:00Z</dcterms:modified>
</cp:coreProperties>
</file>